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03" w:rsidRPr="002609F2" w:rsidRDefault="00BC18B8">
      <w:pPr>
        <w:rPr>
          <w:rFonts w:ascii="微软雅黑" w:eastAsia="微软雅黑" w:hAnsi="微软雅黑" w:cs="宋体"/>
          <w:color w:val="333333"/>
          <w:kern w:val="0"/>
          <w:sz w:val="28"/>
          <w:szCs w:val="24"/>
        </w:rPr>
      </w:pPr>
      <w:r w:rsidRPr="002609F2">
        <w:rPr>
          <w:rFonts w:ascii="微软雅黑" w:eastAsia="微软雅黑" w:hAnsi="微软雅黑" w:cs="宋体" w:hint="eastAsia"/>
          <w:color w:val="333333"/>
          <w:kern w:val="0"/>
          <w:sz w:val="28"/>
          <w:szCs w:val="24"/>
        </w:rPr>
        <w:t>课程简介：</w:t>
      </w:r>
    </w:p>
    <w:p w:rsidR="00BC18B8" w:rsidRPr="002609F2" w:rsidRDefault="00BC18B8" w:rsidP="002609F2">
      <w:pPr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《农业昆虫学》，是我校</w:t>
      </w:r>
      <w:r w:rsidR="008030E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博士生导师</w:t>
      </w:r>
      <w:proofErr w:type="gramStart"/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仵</w:t>
      </w:r>
      <w:proofErr w:type="gramEnd"/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均</w:t>
      </w:r>
      <w:proofErr w:type="gramStart"/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祥</w:t>
      </w:r>
      <w:proofErr w:type="gramEnd"/>
      <w:r w:rsidR="008030E8"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教授</w:t>
      </w:r>
      <w:r w:rsidR="008030E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主讲</w:t>
      </w:r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，主要研究危害农作物的有害昆虫（Insect Pests）和螨类（Mites）的发生规律和综合防治技术的一门应用科学。该课程简要介绍害虫种群动态与虫害形成机制、害虫防治及综合治理的基本理论。主要阐明农作物、果树、蔬菜、棉花等作物主要害虫的识别特征、分布与危害特点、生物学习性、发生与环境条件的关系、预测预报和综合防治技术，为保障农业生产安全和农业科研、教学工作培养基础理论扎实，并具有较强实践技能的专业技术人才。</w:t>
      </w:r>
      <w:r w:rsidR="008030E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该课程</w:t>
      </w:r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先后荣获西北农林科技大学精品课程、陕西省精品课程和陕西省精品资源共享课程。</w:t>
      </w:r>
    </w:p>
    <w:p w:rsidR="00BC18B8" w:rsidRPr="002609F2" w:rsidRDefault="00BC18B8" w:rsidP="002609F2">
      <w:pPr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《设施蔬菜栽培学》</w:t>
      </w:r>
      <w:r w:rsidR="002609F2"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，由我校博士生导师邹志荣教授主讲，设施蔬菜栽</w:t>
      </w:r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是一种高科技、高效、集约型农业，应用现代化的栽培管理和经营管理技术，实现高投入、高产出的目标。设施蔬菜产业的发展也需要工程-环境-生物紧密的配合，为此，西北农林科技大学率先凝练出了设施农业学科的主体框架，于2002年在教育部本科目录</w:t>
      </w:r>
      <w:proofErr w:type="gramStart"/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外申请</w:t>
      </w:r>
      <w:proofErr w:type="gramEnd"/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增设了“设施农业科学与工程”本科专业，形成了由生物、环境、工程学等多学科交叉形成的新型学科。</w:t>
      </w:r>
    </w:p>
    <w:p w:rsidR="00BC18B8" w:rsidRPr="002609F2" w:rsidRDefault="00BC18B8" w:rsidP="00BC18B8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BC18B8" w:rsidRPr="002609F2" w:rsidRDefault="00BC18B8" w:rsidP="00BC18B8">
      <w:pPr>
        <w:rPr>
          <w:rFonts w:ascii="微软雅黑" w:eastAsia="微软雅黑" w:hAnsi="微软雅黑" w:cs="宋体"/>
          <w:color w:val="333333"/>
          <w:kern w:val="0"/>
          <w:sz w:val="28"/>
          <w:szCs w:val="24"/>
        </w:rPr>
      </w:pPr>
      <w:r w:rsidRPr="002609F2">
        <w:rPr>
          <w:rFonts w:ascii="微软雅黑" w:eastAsia="微软雅黑" w:hAnsi="微软雅黑" w:cs="宋体" w:hint="eastAsia"/>
          <w:color w:val="333333"/>
          <w:kern w:val="0"/>
          <w:sz w:val="28"/>
          <w:szCs w:val="24"/>
        </w:rPr>
        <w:t>教师简介：</w:t>
      </w:r>
    </w:p>
    <w:p w:rsidR="00BC18B8" w:rsidRPr="002609F2" w:rsidRDefault="00BC18B8" w:rsidP="002609F2">
      <w:pPr>
        <w:ind w:firstLineChars="200" w:firstLine="56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609F2">
        <w:rPr>
          <w:rFonts w:ascii="微软雅黑" w:eastAsia="微软雅黑" w:hAnsi="微软雅黑" w:cs="宋体" w:hint="eastAsia"/>
          <w:color w:val="333333"/>
          <w:kern w:val="0"/>
          <w:sz w:val="28"/>
          <w:szCs w:val="24"/>
        </w:rPr>
        <w:t>仵均祥</w:t>
      </w:r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，男，</w:t>
      </w:r>
      <w:bookmarkStart w:id="0" w:name="_GoBack"/>
      <w:bookmarkEnd w:id="0"/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西北农林科技大学三级教授，博士生导师，陕西省教学名师。现任植物保护学院昆虫研究所副所长,兼任陕西省昆虫学会常务理事、副理事长，中国昆虫学</w:t>
      </w:r>
      <w:proofErr w:type="gramStart"/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会农业</w:t>
      </w:r>
      <w:proofErr w:type="gramEnd"/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昆虫专业委员会委员。</w:t>
      </w:r>
    </w:p>
    <w:p w:rsidR="00BC18B8" w:rsidRPr="002609F2" w:rsidRDefault="00BC18B8" w:rsidP="002609F2">
      <w:pPr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在教学方面，主要承担植保专业本“农业昆虫学”和硕士、博士研究生“害虫综合治理”课程的教学任务。先后发表教改论文11篇，培养硕士研究生30多人，博</w:t>
      </w:r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士研究生10余人；主编、副主编、参编出版高等农业院校使用教材8本。</w:t>
      </w:r>
    </w:p>
    <w:p w:rsidR="00BC18B8" w:rsidRPr="002609F2" w:rsidRDefault="00BC18B8" w:rsidP="002609F2">
      <w:pPr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在科研方面，擅长农业害虫综合防治和植物检疫方面的工作。先后主持、参加国家自然科学基金项目、省、地（市）等科研项目20多项，在国内外学术期刊发表科研论文180多篇，主编、参编（译）专著、科普书籍8本。获省级农业技术推广一等奖1项（名列第一）、科技进步二等奖2项（分别名列第一和第二），三等奖1项（名列第三），地市级科技进步奖3项，获国家发明专利6项。</w:t>
      </w:r>
    </w:p>
    <w:p w:rsidR="00BC18B8" w:rsidRPr="002609F2" w:rsidRDefault="00BC18B8" w:rsidP="002609F2">
      <w:pPr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在科技推广方面，先后被聘为农业部“苹果、柑橘非疫区建设技术专家”、陕西出入境检验检疫局聘为“植物检疫技术专家”、陕西省苹果病虫害防控工作技术顾问、陕西省植保技术推广专家团成员、陕西省省委组织部聘请的农业专家服务团特聘专家、陕西省樱桃产业技术体系病虫害防治岗位专家等。</w:t>
      </w:r>
    </w:p>
    <w:p w:rsidR="00BC18B8" w:rsidRPr="002609F2" w:rsidRDefault="00BC18B8" w:rsidP="002609F2">
      <w:pPr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目前，承担的科研项目主要有：国家自然科学基金项目“梨小食心虫在桃、梨之间季节性转移危害的挥发物诱导与嗅觉识别机制研究”和“粘虫综合防治技术研究与示范”子项目等科研与推广项目。</w:t>
      </w:r>
    </w:p>
    <w:p w:rsidR="002609F2" w:rsidRPr="002609F2" w:rsidRDefault="002609F2" w:rsidP="002609F2">
      <w:pPr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BC18B8" w:rsidRPr="002609F2" w:rsidRDefault="002609F2" w:rsidP="002609F2">
      <w:pPr>
        <w:ind w:firstLineChars="200" w:firstLine="56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609F2">
        <w:rPr>
          <w:rFonts w:ascii="微软雅黑" w:eastAsia="微软雅黑" w:hAnsi="微软雅黑" w:cs="宋体" w:hint="eastAsia"/>
          <w:color w:val="333333"/>
          <w:kern w:val="0"/>
          <w:sz w:val="28"/>
          <w:szCs w:val="24"/>
        </w:rPr>
        <w:t>邹志荣</w:t>
      </w:r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，男，西北农林科技大学教授、博士生导师</w:t>
      </w:r>
      <w:r w:rsidR="008030E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、国家级教学名师</w:t>
      </w:r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主要从事设施农业理论与生产技术研究，主要包括温室结构优化设计、设施农业配套设备开发与利用、温室环境调控与自动化管理、温室蔬菜高效生产技术指标、设施作物抗逆境机理与应用技术、温室节能与能源利用、农业园区规划与管理等内容。</w:t>
      </w:r>
    </w:p>
    <w:p w:rsidR="002609F2" w:rsidRPr="002609F2" w:rsidRDefault="002609F2" w:rsidP="002609F2">
      <w:pPr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先后承担了本科、硕士研究生、博士研究生的教学任务。为本科生和硕士生主讲“园艺设施学”、“设施园艺学”、“蔬菜栽培学”“农业园区规划与管理”“设施园艺工程技术新进展”等课程。曾被评为原西北农业大学教书育人先进个人。2002年被评为西北农林科技大学讲课十佳能手。2003年被评为西北农林科技大学教学名</w:t>
      </w:r>
      <w:r w:rsidRPr="00260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师。2003年被国家科技部和农业部联合授予“全国星火标兵”称号，2004年被评为陕西省师德先进个人。2007年被评为全国教学名师。</w:t>
      </w:r>
    </w:p>
    <w:sectPr w:rsidR="002609F2" w:rsidRPr="002609F2" w:rsidSect="00370F03">
      <w:pgSz w:w="11906" w:h="16838" w:code="9"/>
      <w:pgMar w:top="1701" w:right="1418" w:bottom="1418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B8" w:rsidRDefault="00DC5DB8" w:rsidP="00BC18B8">
      <w:r>
        <w:separator/>
      </w:r>
    </w:p>
  </w:endnote>
  <w:endnote w:type="continuationSeparator" w:id="0">
    <w:p w:rsidR="00DC5DB8" w:rsidRDefault="00DC5DB8" w:rsidP="00BC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B8" w:rsidRDefault="00DC5DB8" w:rsidP="00BC18B8">
      <w:r>
        <w:separator/>
      </w:r>
    </w:p>
  </w:footnote>
  <w:footnote w:type="continuationSeparator" w:id="0">
    <w:p w:rsidR="00DC5DB8" w:rsidRDefault="00DC5DB8" w:rsidP="00BC1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39"/>
    <w:rsid w:val="002609F2"/>
    <w:rsid w:val="00370F03"/>
    <w:rsid w:val="006D0394"/>
    <w:rsid w:val="008030E8"/>
    <w:rsid w:val="00862303"/>
    <w:rsid w:val="009F1A39"/>
    <w:rsid w:val="00BC18B8"/>
    <w:rsid w:val="00CA02FC"/>
    <w:rsid w:val="00D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8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8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8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8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张艳艳</dc:creator>
  <cp:keywords/>
  <dc:description/>
  <cp:lastModifiedBy>zyh</cp:lastModifiedBy>
  <cp:revision>4</cp:revision>
  <dcterms:created xsi:type="dcterms:W3CDTF">2018-03-07T03:26:00Z</dcterms:created>
  <dcterms:modified xsi:type="dcterms:W3CDTF">2018-03-09T00:23:00Z</dcterms:modified>
</cp:coreProperties>
</file>