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7D1EE4" w:rsidRDefault="007D1EE4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7D1EE4" w:rsidRPr="00852DCF" w:rsidRDefault="007D1EE4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2017年度示范性虚拟仿真实验教学项目申报表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586"/>
      </w:tblGrid>
      <w:tr w:rsidR="003A23A7" w:rsidRPr="00852DCF" w:rsidTr="007E19E4">
        <w:tc>
          <w:tcPr>
            <w:tcW w:w="3936" w:type="dxa"/>
          </w:tcPr>
          <w:p w:rsidR="003A23A7" w:rsidRPr="00852DCF" w:rsidRDefault="003A23A7" w:rsidP="00B72EA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学     </w:t>
            </w:r>
            <w:r w:rsidR="00B72EAF">
              <w:rPr>
                <w:rFonts w:ascii="仿宋" w:eastAsia="仿宋" w:hAnsi="仿宋" w:hint="eastAsia"/>
                <w:sz w:val="32"/>
                <w:szCs w:val="32"/>
              </w:rPr>
              <w:t>院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名    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（手机）</w:t>
            </w: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有  效  链  接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center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教育部高等教育司制</w:t>
      </w:r>
    </w:p>
    <w:p w:rsidR="003A23A7" w:rsidRPr="00852DCF" w:rsidRDefault="003A23A7" w:rsidP="003A23A7">
      <w:pPr>
        <w:jc w:val="center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二〇一七年九月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填写说明和要求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1.以Word文档格式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2DCF">
        <w:rPr>
          <w:rFonts w:ascii="仿宋" w:eastAsia="仿宋" w:hAnsi="仿宋" w:hint="eastAsia"/>
          <w:sz w:val="32"/>
          <w:szCs w:val="32"/>
        </w:rPr>
        <w:t>如实填写各项。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2.表格文本中</w:t>
      </w:r>
      <w:r>
        <w:rPr>
          <w:rFonts w:ascii="仿宋" w:eastAsia="仿宋" w:hAnsi="仿宋" w:hint="eastAsia"/>
          <w:sz w:val="32"/>
          <w:szCs w:val="32"/>
        </w:rPr>
        <w:t>的</w:t>
      </w:r>
      <w:r w:rsidRPr="00852DCF">
        <w:rPr>
          <w:rFonts w:ascii="仿宋" w:eastAsia="仿宋" w:hAnsi="仿宋" w:hint="eastAsia"/>
          <w:sz w:val="32"/>
          <w:szCs w:val="32"/>
        </w:rPr>
        <w:t>中外文名词第一次出现时，要写清全称和缩写，再次出现时可以使用缩写。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3.所属专业代码，</w:t>
      </w:r>
      <w:r>
        <w:rPr>
          <w:rFonts w:ascii="仿宋" w:eastAsia="仿宋" w:hAnsi="仿宋" w:hint="eastAsia"/>
          <w:sz w:val="32"/>
          <w:szCs w:val="32"/>
        </w:rPr>
        <w:t>依据</w:t>
      </w:r>
      <w:r w:rsidRPr="00852DCF">
        <w:rPr>
          <w:rFonts w:ascii="仿宋" w:eastAsia="仿宋" w:hAnsi="仿宋" w:hint="eastAsia"/>
          <w:sz w:val="32"/>
          <w:szCs w:val="32"/>
        </w:rPr>
        <w:t>《普通高等学校本科专业目录（2012年）》填写6位代码。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4.涉密内容不填写，有可能涉密和不宜大范围公开的内容，请特别说明。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5.表格各栏目可根据内容进行调整。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B72EAF" w:rsidRDefault="00B72EAF">
      <w:pPr>
        <w:widowControl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</w:p>
    <w:p w:rsidR="003A23A7" w:rsidRPr="00852DCF" w:rsidRDefault="003A23A7" w:rsidP="003A23A7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 w:rsidRPr="00852DCF">
        <w:rPr>
          <w:rFonts w:ascii="黑体" w:eastAsia="黑体" w:hAnsi="黑体" w:hint="eastAsia"/>
          <w:bCs/>
          <w:sz w:val="28"/>
        </w:rPr>
        <w:lastRenderedPageBreak/>
        <w:t>1.</w:t>
      </w:r>
      <w:r>
        <w:rPr>
          <w:rFonts w:ascii="黑体" w:eastAsia="黑体" w:hAnsi="黑体" w:hint="eastAsia"/>
          <w:bCs/>
          <w:sz w:val="28"/>
        </w:rPr>
        <w:t>实验教学项目教学服务团队</w:t>
      </w:r>
      <w:r w:rsidRPr="00852DCF">
        <w:rPr>
          <w:rFonts w:ascii="黑体" w:eastAsia="黑体" w:hAnsi="黑体"/>
          <w:bCs/>
          <w:sz w:val="28"/>
        </w:rPr>
        <w:t>情况</w:t>
      </w:r>
    </w:p>
    <w:tbl>
      <w:tblPr>
        <w:tblW w:w="8228" w:type="dxa"/>
        <w:jc w:val="center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 w:rsidR="003A23A7" w:rsidRPr="00852DCF" w:rsidTr="007E19E4">
        <w:trPr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1-1实验教学项目负责人情况</w:t>
            </w: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术职务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行政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2597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594" w:type="dxa"/>
            <w:gridSpan w:val="4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813" w:type="dxa"/>
            <w:gridSpan w:val="5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trHeight w:val="1868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教学研究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主持的教学研究课题（含课题名称、来源、年限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项）；作为第一署名人在国内外公开发行的刊物上发表的教学研究论文（含题目、刊物名称、时间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10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；获得的教学表彰/奖励（不超过5项）。</w:t>
            </w:r>
          </w:p>
          <w:p w:rsidR="003A23A7" w:rsidRPr="00FE6B83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trHeight w:val="2264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学术研究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近五年来承担的学术研究课题（含课题名称、来源、年限、本人所起作用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项）；在国内外公开发行刊物上发表的学术论文（含题目、刊物名称、署名次序与时间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</w:t>
            </w:r>
            <w:r w:rsidRPr="00D1394C">
              <w:rPr>
                <w:rFonts w:ascii="仿宋" w:eastAsia="仿宋" w:hAnsi="仿宋" w:hint="eastAsia"/>
              </w:rPr>
              <w:t>不超过5</w:t>
            </w:r>
            <w:r w:rsidRPr="00D1394C">
              <w:rPr>
                <w:rFonts w:ascii="仿宋" w:eastAsia="仿宋" w:hAnsi="仿宋"/>
              </w:rPr>
              <w:t>项）；获得的学术研究表彰/奖励（含奖项名称、授予单位、署名次序</w:t>
            </w:r>
            <w:r w:rsidRPr="00D1394C">
              <w:rPr>
                <w:rFonts w:ascii="仿宋" w:eastAsia="仿宋" w:hAnsi="仿宋" w:hint="eastAsia"/>
              </w:rPr>
              <w:t>、</w:t>
            </w:r>
            <w:r w:rsidRPr="00D1394C">
              <w:rPr>
                <w:rFonts w:ascii="仿宋" w:eastAsia="仿宋" w:hAnsi="仿宋"/>
              </w:rPr>
              <w:t>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。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trHeight w:val="657"/>
          <w:jc w:val="center"/>
        </w:trPr>
        <w:tc>
          <w:tcPr>
            <w:tcW w:w="8228" w:type="dxa"/>
            <w:gridSpan w:val="1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1-2实验教学项目教学服务团队</w:t>
            </w:r>
            <w:r w:rsidRPr="00950CCB">
              <w:rPr>
                <w:rFonts w:ascii="黑体" w:eastAsia="黑体" w:hAnsi="黑体"/>
                <w:bCs/>
                <w:sz w:val="24"/>
                <w:szCs w:val="24"/>
              </w:rPr>
              <w:t>情况</w:t>
            </w:r>
          </w:p>
        </w:tc>
      </w:tr>
      <w:tr w:rsidR="003A23A7" w:rsidRPr="00852DCF" w:rsidTr="007E19E4">
        <w:trPr>
          <w:trHeight w:val="802"/>
          <w:jc w:val="center"/>
        </w:trPr>
        <w:tc>
          <w:tcPr>
            <w:tcW w:w="81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3A23A7" w:rsidRPr="00852DCF" w:rsidTr="007E19E4">
        <w:trPr>
          <w:trHeight w:val="46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57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43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39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</w:tbl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>注：1.教学服务团队成员所在单位需如实填写，可与负责人不在同一单位。</w:t>
      </w:r>
    </w:p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 xml:space="preserve">    2.教学服务团队须有在线教学服务人员和技术支持人员，请在备注中说明。</w:t>
      </w:r>
    </w:p>
    <w:p w:rsidR="003A23A7" w:rsidRPr="00950CCB" w:rsidRDefault="003A23A7" w:rsidP="003A23A7">
      <w:pPr>
        <w:jc w:val="left"/>
        <w:rPr>
          <w:rFonts w:ascii="黑体" w:eastAsia="黑体" w:hAnsi="黑体"/>
          <w:sz w:val="28"/>
          <w:szCs w:val="28"/>
        </w:rPr>
      </w:pPr>
      <w:r w:rsidRPr="00950CCB">
        <w:rPr>
          <w:rFonts w:ascii="黑体" w:eastAsia="黑体" w:hAnsi="黑体" w:hint="eastAsia"/>
          <w:sz w:val="28"/>
          <w:szCs w:val="28"/>
        </w:rPr>
        <w:lastRenderedPageBreak/>
        <w:t>2.实验教学项目描述</w:t>
      </w:r>
    </w:p>
    <w:tbl>
      <w:tblPr>
        <w:tblStyle w:val="a3"/>
        <w:tblW w:w="0" w:type="auto"/>
        <w:jc w:val="center"/>
        <w:tblLook w:val="04A0"/>
      </w:tblPr>
      <w:tblGrid>
        <w:gridCol w:w="8522"/>
      </w:tblGrid>
      <w:tr w:rsidR="003A23A7" w:rsidRPr="00852DCF" w:rsidTr="007E19E4">
        <w:trPr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2-1名称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205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2-2实验目的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411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2-3实验原理（或对应的知识点）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404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2-4实验仪器设备（装置或软件等）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409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2-5实验材料（或预设参数等）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128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2-6 实验教学方法（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举例说明采用的教学方法的使用目的、实施过程与实施效果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275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2-7实验方法与步骤要求（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学生操作步骤应不少于10步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998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2-8实验结果与结论要求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273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2-9考核要求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561"/>
          <w:jc w:val="center"/>
        </w:trPr>
        <w:tc>
          <w:tcPr>
            <w:tcW w:w="8522" w:type="dxa"/>
          </w:tcPr>
          <w:p w:rsidR="003A23A7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10面向学生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要求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（1）专业与年级要求</w:t>
            </w:r>
          </w:p>
          <w:p w:rsidR="003A23A7" w:rsidRPr="0060626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（2）基本知识和能力要求等</w:t>
            </w:r>
          </w:p>
        </w:tc>
      </w:tr>
    </w:tbl>
    <w:p w:rsidR="003A23A7" w:rsidRPr="00950CCB" w:rsidRDefault="003A23A7" w:rsidP="001A2DD7">
      <w:pPr>
        <w:spacing w:beforeLines="50" w:afterLines="50" w:line="560" w:lineRule="exact"/>
        <w:jc w:val="left"/>
        <w:rPr>
          <w:rFonts w:ascii="黑体" w:eastAsia="黑体" w:hAnsi="黑体"/>
          <w:sz w:val="28"/>
          <w:szCs w:val="28"/>
        </w:rPr>
      </w:pPr>
      <w:r w:rsidRPr="00950CCB">
        <w:rPr>
          <w:rFonts w:ascii="黑体" w:eastAsia="黑体" w:hAnsi="黑体" w:hint="eastAsia"/>
          <w:sz w:val="28"/>
          <w:szCs w:val="28"/>
        </w:rPr>
        <w:lastRenderedPageBreak/>
        <w:t>3.</w:t>
      </w:r>
      <w:r>
        <w:rPr>
          <w:rFonts w:ascii="黑体" w:eastAsia="黑体" w:hAnsi="黑体" w:hint="eastAsia"/>
          <w:sz w:val="28"/>
          <w:szCs w:val="28"/>
        </w:rPr>
        <w:t>实验教学项目相关网络</w:t>
      </w:r>
      <w:r w:rsidRPr="00950CCB">
        <w:rPr>
          <w:rFonts w:ascii="黑体" w:eastAsia="黑体" w:hAnsi="黑体" w:hint="eastAsia"/>
          <w:sz w:val="28"/>
          <w:szCs w:val="28"/>
        </w:rPr>
        <w:t>要求描述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RPr="00852DCF" w:rsidTr="007E19E4"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有效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链接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网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址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2328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3-2网络条件要求</w:t>
            </w:r>
          </w:p>
          <w:p w:rsidR="003A23A7" w:rsidRPr="00D1394C" w:rsidRDefault="003A23A7" w:rsidP="001A2DD7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3A23A7" w:rsidRPr="00950CCB" w:rsidRDefault="003A23A7" w:rsidP="001A2DD7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 w:rsidR="003A23A7" w:rsidRPr="00852DCF" w:rsidTr="007E19E4"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3-3用户操作系统要求（如Windows、Unix、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OS、Android等）</w:t>
            </w:r>
          </w:p>
          <w:p w:rsidR="003A23A7" w:rsidRPr="00D1394C" w:rsidRDefault="003A23A7" w:rsidP="001A2DD7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（1）计算机操作系统和版本要求</w:t>
            </w:r>
          </w:p>
          <w:p w:rsidR="003A23A7" w:rsidRPr="00950CCB" w:rsidRDefault="003A23A7" w:rsidP="001A2DD7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（2）其它计算终端操作系统和版本要求</w:t>
            </w:r>
          </w:p>
        </w:tc>
      </w:tr>
      <w:tr w:rsidR="003A23A7" w:rsidRPr="00852DCF" w:rsidTr="007E19E4">
        <w:trPr>
          <w:trHeight w:val="2815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3-4用户非操作系统软件配置要求（如浏览器、特定软件等）</w:t>
            </w:r>
          </w:p>
          <w:p w:rsidR="003A23A7" w:rsidRPr="00D1394C" w:rsidRDefault="003A23A7" w:rsidP="001A2DD7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（1）计算机非操作系统软件配置要求（需说明是否可提供相关软件下载服务）</w:t>
            </w:r>
          </w:p>
          <w:p w:rsidR="003A23A7" w:rsidRPr="00950CCB" w:rsidRDefault="003A23A7" w:rsidP="001A2DD7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（2）其它计算终端非操作系统软件配置要求（需说明是否可提供相关软件下载服务）</w:t>
            </w:r>
          </w:p>
        </w:tc>
      </w:tr>
      <w:tr w:rsidR="003A23A7" w:rsidRPr="00852DCF" w:rsidTr="007E19E4">
        <w:trPr>
          <w:trHeight w:val="2402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3-5用户硬件配置要求（如主频、内存、显存、存储容量等）</w:t>
            </w:r>
          </w:p>
          <w:p w:rsidR="003A23A7" w:rsidRPr="00D1394C" w:rsidRDefault="003A23A7" w:rsidP="001A2DD7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（1）计算机硬件配置要求</w:t>
            </w:r>
          </w:p>
          <w:p w:rsidR="003A23A7" w:rsidRPr="00950CCB" w:rsidRDefault="003A23A7" w:rsidP="001A2DD7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（2）其它计算终端硬件配置要求</w:t>
            </w:r>
          </w:p>
        </w:tc>
      </w:tr>
      <w:tr w:rsidR="003A23A7" w:rsidRPr="00852DCF" w:rsidTr="007E19E4">
        <w:trPr>
          <w:trHeight w:val="2346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3-6用户特殊外置硬件要求（如可穿戴设备等）</w:t>
            </w:r>
          </w:p>
          <w:p w:rsidR="003A23A7" w:rsidRPr="00D1394C" w:rsidRDefault="003A23A7" w:rsidP="001A2DD7">
            <w:pPr>
              <w:spacing w:afterLines="50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（1）计算机特殊外置硬件要求</w:t>
            </w:r>
          </w:p>
          <w:p w:rsidR="003A23A7" w:rsidRPr="00950CCB" w:rsidRDefault="003A23A7" w:rsidP="001A2DD7">
            <w:pPr>
              <w:spacing w:afterLines="100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（2）其它计算终端特殊外置硬件要求</w:t>
            </w:r>
          </w:p>
        </w:tc>
      </w:tr>
    </w:tbl>
    <w:p w:rsidR="003A23A7" w:rsidRDefault="003A23A7" w:rsidP="003A23A7">
      <w:pPr>
        <w:jc w:val="left"/>
        <w:rPr>
          <w:rFonts w:ascii="黑体" w:eastAsia="黑体" w:hAnsi="黑体"/>
          <w:sz w:val="28"/>
          <w:szCs w:val="28"/>
        </w:rPr>
      </w:pPr>
      <w:r w:rsidRPr="00285110">
        <w:rPr>
          <w:rFonts w:ascii="黑体" w:eastAsia="黑体" w:hAnsi="黑体" w:hint="eastAsia"/>
          <w:sz w:val="28"/>
          <w:szCs w:val="28"/>
        </w:rPr>
        <w:lastRenderedPageBreak/>
        <w:t xml:space="preserve"> 4.</w:t>
      </w:r>
      <w:r>
        <w:rPr>
          <w:rFonts w:ascii="黑体" w:eastAsia="黑体" w:hAnsi="黑体" w:hint="eastAsia"/>
          <w:sz w:val="28"/>
          <w:szCs w:val="28"/>
        </w:rPr>
        <w:t>实验教学项目技术架构及主要研发技术</w:t>
      </w:r>
    </w:p>
    <w:tbl>
      <w:tblPr>
        <w:tblStyle w:val="a3"/>
        <w:tblW w:w="0" w:type="auto"/>
        <w:tblLook w:val="04A0"/>
      </w:tblPr>
      <w:tblGrid>
        <w:gridCol w:w="959"/>
        <w:gridCol w:w="3302"/>
        <w:gridCol w:w="4261"/>
      </w:tblGrid>
      <w:tr w:rsidR="003A23A7" w:rsidRPr="005D466C" w:rsidTr="007E19E4">
        <w:tc>
          <w:tcPr>
            <w:tcW w:w="4261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3A23A7" w:rsidRPr="005D466C" w:rsidTr="007E19E4">
        <w:tc>
          <w:tcPr>
            <w:tcW w:w="4261" w:type="dxa"/>
            <w:gridSpan w:val="2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 w:val="restart"/>
            <w:vAlign w:val="center"/>
          </w:tcPr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（如：3D仿真、VR技术、AR技术、动画技术、WebGL技术、OpenGL技术等）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（如：Unity3d、Virtools、Cult3D、Visual Studio、Adobe Flash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、百度VR内容展示SDK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 w:val="restart"/>
            <w:vAlign w:val="center"/>
          </w:tcPr>
          <w:p w:rsidR="003A23A7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3A23A7" w:rsidRPr="005D466C" w:rsidRDefault="003A23A7" w:rsidP="007E19E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开发语言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JAVA、.Net、PHP等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Eclipse、Visual Studio、NetBeans</w:t>
            </w:r>
            <w:r>
              <w:rPr>
                <w:rFonts w:ascii="仿宋" w:eastAsia="仿宋" w:hAnsi="仿宋" w:cs="Times New Roman" w:hint="eastAsia"/>
                <w:sz w:val="24"/>
              </w:rPr>
              <w:t>、百度VR课堂SDK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5D466C" w:rsidTr="007E19E4">
        <w:tc>
          <w:tcPr>
            <w:tcW w:w="959" w:type="dxa"/>
            <w:vMerge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3A23A7" w:rsidRPr="00D1394C" w:rsidRDefault="003A23A7" w:rsidP="007E19E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Mysql、SQL Server、Oracle等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3A23A7" w:rsidRPr="005D466C" w:rsidRDefault="003A23A7" w:rsidP="007E19E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A23A7" w:rsidRPr="00285110" w:rsidRDefault="003A23A7" w:rsidP="001A2DD7">
      <w:pPr>
        <w:spacing w:beforeLines="5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5.</w:t>
      </w:r>
      <w:r w:rsidRPr="00285110">
        <w:rPr>
          <w:rFonts w:ascii="黑体" w:eastAsia="黑体" w:hAnsi="黑体" w:hint="eastAsia"/>
          <w:sz w:val="28"/>
          <w:szCs w:val="28"/>
        </w:rPr>
        <w:t>实验教学项目特色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Tr="007E19E4">
        <w:trPr>
          <w:trHeight w:val="3054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（运用信息技术开展教学理念、教学内容、教学方式方法、开放运行、评价体系等方面的特色情况介绍，不超过800字。）</w:t>
            </w:r>
          </w:p>
        </w:tc>
      </w:tr>
    </w:tbl>
    <w:p w:rsidR="003A23A7" w:rsidRDefault="003A23A7" w:rsidP="001A2DD7">
      <w:pPr>
        <w:spacing w:beforeLines="50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6</w:t>
      </w:r>
      <w:r w:rsidRPr="00285110">
        <w:rPr>
          <w:rFonts w:ascii="黑体" w:eastAsia="黑体" w:hAnsi="黑体" w:hint="eastAsia"/>
          <w:sz w:val="28"/>
          <w:szCs w:val="28"/>
        </w:rPr>
        <w:t>.实验教学项目持续建设服务计划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Tr="007E19E4">
        <w:trPr>
          <w:trHeight w:val="3166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（本实验教学项目今后5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年继续向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高校和社会开放服务计划，包括面向高校的教学应用计划、持续建设与更新、持续提供教学服务计划等，不超过600字。）</w:t>
            </w:r>
          </w:p>
        </w:tc>
      </w:tr>
    </w:tbl>
    <w:p w:rsidR="003A23A7" w:rsidRPr="00AE5C38" w:rsidRDefault="003A23A7" w:rsidP="003A23A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7</w:t>
      </w:r>
      <w:r w:rsidRPr="00AE5C38">
        <w:rPr>
          <w:rFonts w:ascii="黑体" w:eastAsia="黑体" w:hAnsi="黑体" w:hint="eastAsia"/>
          <w:sz w:val="28"/>
          <w:szCs w:val="28"/>
        </w:rPr>
        <w:t>.诚信承诺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Tr="007E19E4">
        <w:trPr>
          <w:trHeight w:val="3402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实验教学项目负责人（签字）：</w:t>
            </w:r>
          </w:p>
          <w:p w:rsidR="003A23A7" w:rsidRPr="00AB14B9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B271D">
        <w:rPr>
          <w:rFonts w:ascii="黑体" w:eastAsia="黑体" w:hAnsi="黑体" w:hint="eastAsia"/>
          <w:sz w:val="28"/>
          <w:szCs w:val="28"/>
        </w:rPr>
        <w:t>8.申报学</w:t>
      </w:r>
      <w:r w:rsidR="00425FF8">
        <w:rPr>
          <w:rFonts w:ascii="黑体" w:eastAsia="黑体" w:hAnsi="黑体" w:hint="eastAsia"/>
          <w:sz w:val="28"/>
          <w:szCs w:val="28"/>
        </w:rPr>
        <w:t>院</w:t>
      </w:r>
      <w:r w:rsidRPr="008B271D">
        <w:rPr>
          <w:rFonts w:ascii="黑体" w:eastAsia="黑体" w:hAnsi="黑体" w:hint="eastAsia"/>
          <w:sz w:val="28"/>
          <w:szCs w:val="28"/>
        </w:rPr>
        <w:t>承诺意见</w:t>
      </w:r>
    </w:p>
    <w:tbl>
      <w:tblPr>
        <w:tblStyle w:val="a3"/>
        <w:tblW w:w="0" w:type="auto"/>
        <w:tblLook w:val="04A0"/>
      </w:tblPr>
      <w:tblGrid>
        <w:gridCol w:w="8522"/>
      </w:tblGrid>
      <w:tr w:rsidR="003A23A7" w:rsidTr="007E19E4">
        <w:trPr>
          <w:trHeight w:val="8435"/>
        </w:trPr>
        <w:tc>
          <w:tcPr>
            <w:tcW w:w="8522" w:type="dxa"/>
          </w:tcPr>
          <w:p w:rsidR="003A23A7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72EAF" w:rsidRPr="00D1394C" w:rsidRDefault="00B72EAF" w:rsidP="00B72EAF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已按申报要求对申报的虚拟仿真实验教学项目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已审核，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符合相关法律法规和教学纪律要求等。经评审评价，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申报。</w:t>
            </w:r>
          </w:p>
          <w:p w:rsidR="00B72EAF" w:rsidRPr="00D1394C" w:rsidRDefault="00B72EAF" w:rsidP="00B72EAF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本教学项目如果被认定为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建设项目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，学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承诺将监督和保障该实验教学项目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的建设，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支持和监督教学服务团队对实验教学项目进行持续改进完善和服务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面向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校内外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开放并提供教学服务不少于5年。</w:t>
            </w:r>
            <w:bookmarkStart w:id="0" w:name="_GoBack"/>
            <w:bookmarkEnd w:id="0"/>
          </w:p>
          <w:p w:rsidR="003A23A7" w:rsidRPr="00B72EAF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Pr="00AE5C3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Pr="00AE5C3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425FF8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领导（签字）：</w:t>
            </w:r>
          </w:p>
          <w:p w:rsidR="003A23A7" w:rsidRPr="00D1394C" w:rsidRDefault="001A2DD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（学</w:t>
            </w:r>
            <w:r w:rsidR="00425FF8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公章）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Default="003A23A7" w:rsidP="007E19E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sectPr w:rsidR="003A23A7" w:rsidSect="00EA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A1" w:rsidRDefault="00DE6FA1" w:rsidP="00E06A8E">
      <w:r>
        <w:separator/>
      </w:r>
    </w:p>
  </w:endnote>
  <w:endnote w:type="continuationSeparator" w:id="1">
    <w:p w:rsidR="00DE6FA1" w:rsidRDefault="00DE6FA1" w:rsidP="00E0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A1" w:rsidRDefault="00DE6FA1" w:rsidP="00E06A8E">
      <w:r>
        <w:separator/>
      </w:r>
    </w:p>
  </w:footnote>
  <w:footnote w:type="continuationSeparator" w:id="1">
    <w:p w:rsidR="00DE6FA1" w:rsidRDefault="00DE6FA1" w:rsidP="00E06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3A7"/>
    <w:rsid w:val="000A1E0B"/>
    <w:rsid w:val="001A2DD7"/>
    <w:rsid w:val="0029377D"/>
    <w:rsid w:val="003A23A7"/>
    <w:rsid w:val="00425FF8"/>
    <w:rsid w:val="004748E6"/>
    <w:rsid w:val="00591510"/>
    <w:rsid w:val="007D1EE4"/>
    <w:rsid w:val="008E5990"/>
    <w:rsid w:val="00B72EAF"/>
    <w:rsid w:val="00B8468E"/>
    <w:rsid w:val="00BB1A36"/>
    <w:rsid w:val="00DE6FA1"/>
    <w:rsid w:val="00E06A8E"/>
    <w:rsid w:val="00EA6A9B"/>
    <w:rsid w:val="00F4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6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6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6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6A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唐琦</cp:lastModifiedBy>
  <cp:revision>6</cp:revision>
  <dcterms:created xsi:type="dcterms:W3CDTF">2017-09-13T00:01:00Z</dcterms:created>
  <dcterms:modified xsi:type="dcterms:W3CDTF">2017-10-31T07:51:00Z</dcterms:modified>
</cp:coreProperties>
</file>