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00DE9">
      <w:pPr>
        <w:spacing w:line="560" w:lineRule="exact"/>
        <w:ind w:firstLine="0"/>
        <w:rPr>
          <w:rFonts w:ascii="仿宋_GB2312" w:hAnsi="仿宋_GB2312" w:cs="仿宋_GB2312"/>
          <w:color w:val="auto"/>
          <w:sz w:val="32"/>
          <w:szCs w:val="40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 w14:paraId="0CFD4E41">
      <w:pPr>
        <w:spacing w:after="0" w:line="600" w:lineRule="exact"/>
        <w:ind w:left="420" w:firstLine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 w14:paraId="6AC5F32C">
      <w:pPr>
        <w:spacing w:after="0" w:line="600" w:lineRule="exact"/>
        <w:ind w:left="420"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虚拟教研室试点建设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项目</w:t>
      </w:r>
    </w:p>
    <w:p w14:paraId="761B7049">
      <w:pPr>
        <w:spacing w:after="0" w:line="1000" w:lineRule="exact"/>
        <w:ind w:left="420" w:firstLine="0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验收报告</w:t>
      </w:r>
    </w:p>
    <w:p w14:paraId="31FD7D78">
      <w:pPr>
        <w:spacing w:after="0" w:line="240" w:lineRule="auto"/>
        <w:ind w:firstLine="0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 w14:paraId="32344C4B">
      <w:pPr>
        <w:spacing w:after="0" w:line="240" w:lineRule="auto"/>
        <w:ind w:firstLine="0"/>
        <w:rPr>
          <w:rFonts w:ascii="Times New Roman" w:hAnsi="Times New Roman" w:eastAsia="宋体" w:cs="Times New Roman"/>
          <w:color w:val="auto"/>
          <w:sz w:val="21"/>
          <w:szCs w:val="24"/>
        </w:rPr>
      </w:pPr>
    </w:p>
    <w:p w14:paraId="34BA67BF">
      <w:pPr>
        <w:tabs>
          <w:tab w:val="left" w:pos="6840"/>
          <w:tab w:val="left" w:pos="7020"/>
        </w:tabs>
        <w:spacing w:after="0" w:line="240" w:lineRule="auto"/>
        <w:ind w:firstLine="1080" w:firstLineChars="30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教研室名称：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u w:val="single"/>
        </w:rPr>
        <w:t xml:space="preserve">                      </w:t>
      </w:r>
    </w:p>
    <w:p w14:paraId="0D18F3A5">
      <w:pPr>
        <w:tabs>
          <w:tab w:val="left" w:pos="6840"/>
          <w:tab w:val="left" w:pos="7020"/>
        </w:tabs>
        <w:spacing w:after="0" w:line="240" w:lineRule="auto"/>
        <w:ind w:left="2055" w:leftChars="685" w:firstLine="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</w:p>
    <w:p w14:paraId="0AB8EEDE">
      <w:pPr>
        <w:tabs>
          <w:tab w:val="left" w:pos="6840"/>
          <w:tab w:val="left" w:pos="7020"/>
        </w:tabs>
        <w:spacing w:after="0" w:line="240" w:lineRule="auto"/>
        <w:ind w:firstLine="1080" w:firstLineChars="30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教研室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lang w:val="en-US" w:eastAsia="zh-CN"/>
        </w:rPr>
        <w:t>负责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人：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u w:val="single"/>
        </w:rPr>
        <w:t xml:space="preserve">                    </w:t>
      </w:r>
    </w:p>
    <w:p w14:paraId="2490EF4B">
      <w:pPr>
        <w:tabs>
          <w:tab w:val="left" w:pos="6840"/>
          <w:tab w:val="left" w:pos="7020"/>
        </w:tabs>
        <w:spacing w:after="0" w:line="240" w:lineRule="auto"/>
        <w:ind w:firstLine="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 xml:space="preserve"> </w:t>
      </w:r>
    </w:p>
    <w:p w14:paraId="268BBC77">
      <w:pPr>
        <w:tabs>
          <w:tab w:val="left" w:pos="6840"/>
          <w:tab w:val="left" w:pos="7020"/>
        </w:tabs>
        <w:spacing w:after="0" w:line="240" w:lineRule="auto"/>
        <w:ind w:firstLine="1080" w:firstLineChars="30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推荐单位：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u w:val="single"/>
        </w:rPr>
        <w:t xml:space="preserve">                        </w:t>
      </w:r>
    </w:p>
    <w:p w14:paraId="0EBDE5F7">
      <w:pPr>
        <w:tabs>
          <w:tab w:val="left" w:pos="6840"/>
          <w:tab w:val="left" w:pos="7020"/>
        </w:tabs>
        <w:spacing w:after="0" w:line="240" w:lineRule="auto"/>
        <w:ind w:left="2055" w:leftChars="685" w:firstLine="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</w:p>
    <w:p w14:paraId="781ADC6F">
      <w:pPr>
        <w:tabs>
          <w:tab w:val="left" w:pos="6840"/>
          <w:tab w:val="left" w:pos="7020"/>
        </w:tabs>
        <w:spacing w:after="0" w:line="240" w:lineRule="auto"/>
        <w:ind w:firstLine="1080" w:firstLineChars="30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联系人及电话：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u w:val="single"/>
        </w:rPr>
        <w:t xml:space="preserve">                    </w:t>
      </w:r>
    </w:p>
    <w:p w14:paraId="52814A48">
      <w:pPr>
        <w:tabs>
          <w:tab w:val="left" w:pos="6840"/>
          <w:tab w:val="left" w:pos="7020"/>
        </w:tabs>
        <w:spacing w:after="0" w:line="240" w:lineRule="auto"/>
        <w:ind w:left="2055" w:leftChars="685" w:firstLine="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</w:p>
    <w:p w14:paraId="1588B08D">
      <w:pPr>
        <w:tabs>
          <w:tab w:val="left" w:pos="6840"/>
          <w:tab w:val="left" w:pos="7020"/>
        </w:tabs>
        <w:spacing w:after="0" w:line="240" w:lineRule="auto"/>
        <w:ind w:firstLine="1080" w:firstLineChars="300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t>填表日期：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  <w:u w:val="single"/>
        </w:rPr>
        <w:t xml:space="preserve">                        </w:t>
      </w:r>
    </w:p>
    <w:p w14:paraId="57947B2E">
      <w:pPr>
        <w:spacing w:after="0" w:line="240" w:lineRule="auto"/>
        <w:ind w:firstLine="0"/>
        <w:rPr>
          <w:rFonts w:ascii="黑体" w:hAnsi="Times New Roman" w:eastAsia="黑体" w:cs="Times New Roman"/>
          <w:color w:val="auto"/>
          <w:sz w:val="36"/>
          <w:szCs w:val="36"/>
        </w:rPr>
      </w:pPr>
    </w:p>
    <w:p w14:paraId="68659453">
      <w:pPr>
        <w:spacing w:after="0" w:line="240" w:lineRule="auto"/>
        <w:ind w:firstLine="0"/>
        <w:rPr>
          <w:rFonts w:ascii="黑体" w:hAnsi="Times New Roman" w:eastAsia="黑体" w:cs="Times New Roman"/>
          <w:color w:val="auto"/>
          <w:sz w:val="36"/>
          <w:szCs w:val="36"/>
        </w:rPr>
      </w:pPr>
    </w:p>
    <w:p w14:paraId="132BC29B">
      <w:pPr>
        <w:tabs>
          <w:tab w:val="left" w:pos="6840"/>
          <w:tab w:val="left" w:pos="7020"/>
        </w:tabs>
        <w:spacing w:after="0" w:line="240" w:lineRule="auto"/>
        <w:ind w:firstLine="0"/>
        <w:jc w:val="both"/>
        <w:rPr>
          <w:rFonts w:ascii="楷体_GB2312" w:hAnsi="华文中宋" w:eastAsia="楷体_GB2312" w:cs="Times New Roman"/>
          <w:b/>
          <w:color w:val="auto"/>
          <w:sz w:val="36"/>
          <w:szCs w:val="36"/>
        </w:rPr>
      </w:pPr>
    </w:p>
    <w:p w14:paraId="1F68E127">
      <w:pPr>
        <w:tabs>
          <w:tab w:val="left" w:pos="6840"/>
          <w:tab w:val="left" w:pos="7020"/>
        </w:tabs>
        <w:spacing w:after="0" w:line="240" w:lineRule="auto"/>
        <w:ind w:firstLine="0"/>
        <w:jc w:val="center"/>
        <w:rPr>
          <w:rFonts w:ascii="楷体_GB2312" w:hAnsi="华文中宋" w:eastAsia="楷体_GB2312" w:cs="Times New Roman"/>
          <w:b/>
          <w:color w:val="auto"/>
          <w:sz w:val="28"/>
          <w:szCs w:val="28"/>
        </w:rPr>
      </w:pP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</w:rPr>
        <w:t>教务处、教学发展中心（高等教育研究所）制</w:t>
      </w:r>
    </w:p>
    <w:p w14:paraId="199BEB45">
      <w:pPr>
        <w:tabs>
          <w:tab w:val="left" w:pos="6840"/>
          <w:tab w:val="left" w:pos="7020"/>
        </w:tabs>
        <w:spacing w:after="0" w:line="240" w:lineRule="auto"/>
        <w:ind w:firstLine="0"/>
        <w:jc w:val="center"/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</w:pP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</w:rPr>
        <w:t>2</w:t>
      </w:r>
      <w:r>
        <w:rPr>
          <w:rFonts w:ascii="楷体_GB2312" w:hAnsi="华文中宋" w:eastAsia="楷体_GB2312" w:cs="Times New Roman"/>
          <w:b/>
          <w:color w:val="auto"/>
          <w:sz w:val="28"/>
          <w:szCs w:val="28"/>
        </w:rPr>
        <w:t>02</w:t>
      </w: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</w:rPr>
        <w:t>年</w:t>
      </w: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  <w:lang w:val="en-US" w:eastAsia="zh-CN"/>
        </w:rPr>
        <w:t>11</w:t>
      </w:r>
      <w:r>
        <w:rPr>
          <w:rFonts w:hint="eastAsia" w:ascii="楷体_GB2312" w:hAnsi="华文中宋" w:eastAsia="楷体_GB2312" w:cs="Times New Roman"/>
          <w:b/>
          <w:color w:val="auto"/>
          <w:sz w:val="28"/>
          <w:szCs w:val="28"/>
        </w:rPr>
        <w:t>月</w:t>
      </w:r>
      <w:r>
        <w:rPr>
          <w:rFonts w:hint="eastAsia" w:ascii="楷体_GB2312" w:hAnsi="华文中宋" w:eastAsia="楷体_GB2312" w:cs="Times New Roman"/>
          <w:b/>
          <w:color w:val="auto"/>
          <w:sz w:val="36"/>
          <w:szCs w:val="36"/>
        </w:rPr>
        <w:br w:type="page"/>
      </w:r>
    </w:p>
    <w:p w14:paraId="09415D84">
      <w:pPr>
        <w:snapToGrid w:val="0"/>
        <w:spacing w:after="0" w:line="240" w:lineRule="auto"/>
        <w:ind w:firstLine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填 表 说 明</w:t>
      </w:r>
    </w:p>
    <w:p w14:paraId="6D21EEE8">
      <w:pPr>
        <w:rPr>
          <w:rFonts w:ascii="宋体" w:hAnsi="宋体"/>
          <w:bCs/>
          <w:sz w:val="32"/>
        </w:rPr>
      </w:pPr>
    </w:p>
    <w:p w14:paraId="79B46186">
      <w:pPr>
        <w:ind w:firstLine="640" w:firstLineChars="200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sz w:val="32"/>
        </w:rPr>
        <w:t>一、</w:t>
      </w:r>
      <w:r>
        <w:rPr>
          <w:rFonts w:hint="eastAsia" w:ascii="仿宋" w:hAnsi="仿宋" w:eastAsia="仿宋" w:cs="仿宋"/>
          <w:bCs/>
          <w:sz w:val="32"/>
          <w:lang w:val="en-US" w:eastAsia="zh-CN"/>
        </w:rPr>
        <w:t>项目负责人需按要求如实填报，以此作为虚拟教研室试点建设项目结题验收的主要依据。</w:t>
      </w:r>
    </w:p>
    <w:p w14:paraId="4A4F1F50">
      <w:pPr>
        <w:ind w:firstLine="640" w:firstLineChars="200"/>
        <w:rPr>
          <w:rFonts w:hint="eastAsia" w:ascii="仿宋" w:hAnsi="仿宋" w:eastAsia="仿宋" w:cs="仿宋"/>
          <w:bCs/>
          <w:sz w:val="32"/>
        </w:rPr>
      </w:pPr>
      <w:r>
        <w:rPr>
          <w:rFonts w:hint="eastAsia" w:ascii="仿宋" w:hAnsi="仿宋" w:eastAsia="仿宋" w:cs="仿宋"/>
          <w:bCs/>
          <w:sz w:val="32"/>
        </w:rPr>
        <w:t>二、填写此报告时，不要减少栏目、改变内容，内容简明扼要。如因篇幅原因需对表格进行调整时，应当以“整页设计”为原则。</w:t>
      </w:r>
    </w:p>
    <w:p w14:paraId="6F788B69">
      <w:pPr>
        <w:ind w:firstLine="640" w:firstLineChars="200"/>
        <w:rPr>
          <w:rFonts w:hint="eastAsia" w:ascii="仿宋_GB2312" w:hAnsi="宋体" w:eastAsia="仿宋_GB2312"/>
          <w:bCs/>
          <w:sz w:val="32"/>
        </w:rPr>
      </w:pPr>
      <w:r>
        <w:rPr>
          <w:rFonts w:hint="eastAsia" w:ascii="仿宋" w:hAnsi="仿宋" w:eastAsia="仿宋" w:cs="仿宋"/>
          <w:bCs/>
          <w:sz w:val="32"/>
        </w:rPr>
        <w:t>三、办理验收时，此表1式2份</w:t>
      </w:r>
      <w:r>
        <w:rPr>
          <w:rFonts w:hint="eastAsia" w:ascii="仿宋" w:hAnsi="仿宋" w:eastAsia="仿宋" w:cs="仿宋"/>
          <w:bCs/>
          <w:sz w:val="32"/>
          <w:lang w:val="en-US" w:eastAsia="zh-CN"/>
        </w:rPr>
        <w:t>以及支撑材料1式1份需分开装订，一并报给</w:t>
      </w:r>
      <w:r>
        <w:rPr>
          <w:rFonts w:hint="eastAsia" w:ascii="仿宋" w:hAnsi="仿宋" w:eastAsia="仿宋" w:cs="仿宋"/>
          <w:bCs/>
          <w:sz w:val="32"/>
        </w:rPr>
        <w:t>验收单位，</w:t>
      </w:r>
      <w:r>
        <w:rPr>
          <w:rFonts w:hint="eastAsia" w:ascii="仿宋" w:hAnsi="仿宋" w:eastAsia="仿宋" w:cs="仿宋"/>
          <w:bCs/>
          <w:sz w:val="32"/>
          <w:lang w:val="en-US" w:eastAsia="zh-CN"/>
        </w:rPr>
        <w:t>且所有材料</w:t>
      </w:r>
      <w:r>
        <w:rPr>
          <w:rFonts w:hint="eastAsia" w:ascii="仿宋_GB2312" w:hAnsi="宋体" w:eastAsia="仿宋_GB2312"/>
          <w:bCs/>
          <w:sz w:val="32"/>
        </w:rPr>
        <w:t>一律用A</w:t>
      </w:r>
      <w:r>
        <w:rPr>
          <w:rFonts w:ascii="仿宋_GB2312" w:hAnsi="宋体" w:eastAsia="仿宋_GB2312"/>
          <w:bCs/>
          <w:sz w:val="32"/>
        </w:rPr>
        <w:t>4</w:t>
      </w:r>
      <w:r>
        <w:rPr>
          <w:rFonts w:hint="eastAsia" w:ascii="仿宋_GB2312" w:hAnsi="宋体" w:eastAsia="仿宋_GB2312"/>
          <w:bCs/>
          <w:sz w:val="32"/>
        </w:rPr>
        <w:t>纸双面打印。</w:t>
      </w:r>
    </w:p>
    <w:p w14:paraId="4DF2C856">
      <w:pPr>
        <w:snapToGrid w:val="0"/>
        <w:spacing w:after="0" w:line="240" w:lineRule="auto"/>
        <w:ind w:firstLine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sectPr>
          <w:footerReference r:id="rId5" w:type="default"/>
          <w:pgSz w:w="11906" w:h="16838"/>
          <w:pgMar w:top="1644" w:right="1361" w:bottom="2268" w:left="1531" w:header="0" w:footer="1814" w:gutter="0"/>
          <w:pgNumType w:fmt="decimal"/>
          <w:cols w:space="720" w:num="1"/>
          <w:docGrid w:type="linesAndChars" w:linePitch="587" w:charSpace="95"/>
        </w:sectPr>
      </w:pPr>
    </w:p>
    <w:tbl>
      <w:tblPr>
        <w:tblStyle w:val="19"/>
        <w:tblW w:w="9559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787"/>
        <w:gridCol w:w="1391"/>
        <w:gridCol w:w="1540"/>
        <w:gridCol w:w="1419"/>
        <w:gridCol w:w="1500"/>
      </w:tblGrid>
      <w:tr w14:paraId="2B4E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7D33ACE0">
            <w:pPr>
              <w:snapToGrid w:val="0"/>
              <w:spacing w:after="0" w:line="240" w:lineRule="auto"/>
              <w:ind w:firstLine="0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（一）类型</w:t>
            </w:r>
          </w:p>
        </w:tc>
      </w:tr>
      <w:tr w14:paraId="0EF0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59" w:type="dxa"/>
            <w:gridSpan w:val="6"/>
          </w:tcPr>
          <w:p w14:paraId="1C880519">
            <w:pPr>
              <w:snapToGrid w:val="0"/>
              <w:spacing w:after="0" w:line="360" w:lineRule="auto"/>
              <w:ind w:firstLine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其他</w:t>
            </w:r>
          </w:p>
        </w:tc>
      </w:tr>
      <w:tr w14:paraId="23E2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59" w:type="dxa"/>
            <w:gridSpan w:val="6"/>
          </w:tcPr>
          <w:p w14:paraId="10C88E79">
            <w:pPr>
              <w:snapToGrid w:val="0"/>
              <w:spacing w:after="0" w:line="360" w:lineRule="auto"/>
              <w:ind w:firstLine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</w:t>
            </w:r>
          </w:p>
        </w:tc>
      </w:tr>
      <w:tr w14:paraId="270B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9559" w:type="dxa"/>
            <w:gridSpan w:val="6"/>
          </w:tcPr>
          <w:p w14:paraId="54DC5249">
            <w:pPr>
              <w:snapToGrid w:val="0"/>
              <w:spacing w:after="0" w:line="360" w:lineRule="auto"/>
              <w:ind w:firstLine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医学类</w:t>
            </w:r>
          </w:p>
          <w:p w14:paraId="4C24A4A9">
            <w:pPr>
              <w:snapToGrid w:val="0"/>
              <w:spacing w:after="0" w:line="360" w:lineRule="auto"/>
              <w:ind w:firstLine="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其他</w:t>
            </w:r>
          </w:p>
        </w:tc>
      </w:tr>
      <w:tr w14:paraId="054E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7532894B">
            <w:pPr>
              <w:snapToGrid w:val="0"/>
              <w:spacing w:after="0" w:line="240" w:lineRule="auto"/>
              <w:ind w:firstLine="0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情况</w:t>
            </w:r>
          </w:p>
        </w:tc>
      </w:tr>
      <w:tr w14:paraId="0515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276D268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0CE39CB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12C226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327777C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94AD2D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6BB9E92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1F3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47103C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470C8A1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DCF8B7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3D37208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189C239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1FB9C70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B042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6EF2347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</w:tcPr>
          <w:p w14:paraId="116CADE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75612C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</w:tcPr>
          <w:p w14:paraId="038F5BA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5C7950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</w:tcPr>
          <w:p w14:paraId="4179861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B68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3C71F2A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</w:tcPr>
          <w:p w14:paraId="3C5E753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4E842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</w:tcPr>
          <w:p w14:paraId="2DB1A90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219F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 w14:paraId="3C51453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近三年为本科生授课情况</w:t>
            </w:r>
          </w:p>
        </w:tc>
        <w:tc>
          <w:tcPr>
            <w:tcW w:w="7637" w:type="dxa"/>
            <w:gridSpan w:val="5"/>
          </w:tcPr>
          <w:p w14:paraId="461BE61D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5824894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0FF8E6F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3081C98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3314F01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AE4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 w14:paraId="330EA7F0">
            <w:pPr>
              <w:snapToGrid w:val="0"/>
              <w:spacing w:after="0"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7637" w:type="dxa"/>
            <w:gridSpan w:val="5"/>
          </w:tcPr>
          <w:p w14:paraId="4ACB9D8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212FA30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12AF717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3DFA811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 w14:paraId="1DD0DF0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775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3A6E0BE6">
            <w:pPr>
              <w:snapToGrid w:val="0"/>
              <w:spacing w:after="0"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（三）成员情况</w:t>
            </w:r>
          </w:p>
        </w:tc>
      </w:tr>
      <w:tr w14:paraId="1828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B78030C">
            <w:pPr>
              <w:snapToGrid w:val="0"/>
              <w:spacing w:after="0" w:line="240" w:lineRule="auto"/>
              <w:ind w:firstLine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教研室总人数</w:t>
            </w:r>
          </w:p>
        </w:tc>
        <w:tc>
          <w:tcPr>
            <w:tcW w:w="7637" w:type="dxa"/>
            <w:gridSpan w:val="5"/>
          </w:tcPr>
          <w:p w14:paraId="077EED83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4D95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vAlign w:val="center"/>
          </w:tcPr>
          <w:p w14:paraId="71D8504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成员构成情况</w:t>
            </w:r>
          </w:p>
        </w:tc>
        <w:tc>
          <w:tcPr>
            <w:tcW w:w="7637" w:type="dxa"/>
            <w:gridSpan w:val="5"/>
          </w:tcPr>
          <w:p w14:paraId="4ACD833C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  <w:p w14:paraId="09D59755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  <w:p w14:paraId="3A4B2387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  <w:p w14:paraId="6B8E66C2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</w:p>
        </w:tc>
      </w:tr>
      <w:tr w14:paraId="3CE9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570B5BDC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1.主要成员一</w:t>
            </w:r>
          </w:p>
        </w:tc>
      </w:tr>
      <w:tr w14:paraId="5B42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290A37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78E0580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7B66F8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5A1F42E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167B6C4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0A9ECFF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E78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10ACA7A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2313C58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15061B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1B8161E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FF30CC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43A4751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438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46AD320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</w:tcPr>
          <w:p w14:paraId="2140FD7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0A594C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</w:tcPr>
          <w:p w14:paraId="27616BF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12AC03F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</w:tcPr>
          <w:p w14:paraId="1CB012C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C21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14BA342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</w:tcPr>
          <w:p w14:paraId="03514D2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FF8170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</w:tcPr>
          <w:p w14:paraId="414ABE0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8D0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4B06927D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2.主要成员二</w:t>
            </w:r>
          </w:p>
        </w:tc>
      </w:tr>
      <w:tr w14:paraId="0338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1F53B7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2EAE183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D91CE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678463F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66AC4A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36374EC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1E5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5BAFB13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77BC63F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2A370E1D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34EBE87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716FB95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25018D5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7DE1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BB0AEF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</w:tcPr>
          <w:p w14:paraId="6607175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27BB395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</w:tcPr>
          <w:p w14:paraId="21CBBF9D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CEABFA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</w:tcPr>
          <w:p w14:paraId="780DBCA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2FD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21E919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</w:tcPr>
          <w:p w14:paraId="073EDA6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5A86E5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</w:tcPr>
          <w:p w14:paraId="6651980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94B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05AE0962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3.主要成员三</w:t>
            </w:r>
          </w:p>
        </w:tc>
      </w:tr>
      <w:tr w14:paraId="32D1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DA6094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40DE0F1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1143A5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77F5323D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EBD9E3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7DE31C1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52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7688A8B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1818791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513C725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44EA717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3A5D9C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27E59B8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D2F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2D421AC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</w:tcPr>
          <w:p w14:paraId="67A557F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2DE8251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</w:tcPr>
          <w:p w14:paraId="0AAFCF0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61EFD1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</w:tcPr>
          <w:p w14:paraId="03C2967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63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5D986B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</w:tcPr>
          <w:p w14:paraId="46D33B2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AAD4DBC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</w:tcPr>
          <w:p w14:paraId="7A8649E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F42E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4FD24C15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4.主要成员四</w:t>
            </w:r>
          </w:p>
        </w:tc>
      </w:tr>
      <w:tr w14:paraId="0F07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4E3D745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1D81E98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738BD79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3B94E66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46D4DF9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301FE81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4396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3E92AA6D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105B4C7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2EAFBC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0390C45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09BFCE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544739D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A0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444E3EF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</w:tcPr>
          <w:p w14:paraId="731E0FB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03D8E57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</w:tcPr>
          <w:p w14:paraId="1A9FF28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0CD142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</w:tcPr>
          <w:p w14:paraId="24FC908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E64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57123E2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</w:tcPr>
          <w:p w14:paraId="1549A8E8">
            <w:pPr>
              <w:snapToGrid w:val="0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</w:p>
        </w:tc>
        <w:tc>
          <w:tcPr>
            <w:tcW w:w="1391" w:type="dxa"/>
          </w:tcPr>
          <w:p w14:paraId="771B5469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</w:tcPr>
          <w:p w14:paraId="7854EE4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942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9" w:type="dxa"/>
            <w:gridSpan w:val="6"/>
          </w:tcPr>
          <w:p w14:paraId="73D8C94D">
            <w:pPr>
              <w:snapToGrid w:val="0"/>
              <w:spacing w:after="0" w:line="240" w:lineRule="auto"/>
              <w:ind w:firstLine="0"/>
              <w:jc w:val="left"/>
              <w:rPr>
                <w:rFonts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5.主要成员五</w:t>
            </w:r>
          </w:p>
        </w:tc>
      </w:tr>
      <w:tr w14:paraId="4FA9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096AB48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87" w:type="dxa"/>
          </w:tcPr>
          <w:p w14:paraId="4F327FD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9F1930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1540" w:type="dxa"/>
          </w:tcPr>
          <w:p w14:paraId="1131E06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91128B6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    族</w:t>
            </w:r>
          </w:p>
        </w:tc>
        <w:tc>
          <w:tcPr>
            <w:tcW w:w="1500" w:type="dxa"/>
          </w:tcPr>
          <w:p w14:paraId="7BC6EC0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FBB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</w:tcPr>
          <w:p w14:paraId="6C57CE32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87" w:type="dxa"/>
          </w:tcPr>
          <w:p w14:paraId="7736966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DE56A7E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540" w:type="dxa"/>
          </w:tcPr>
          <w:p w14:paraId="3A023F71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</w:tcPr>
          <w:p w14:paraId="28B9843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1500" w:type="dxa"/>
          </w:tcPr>
          <w:p w14:paraId="3D93DDAB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784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2" w:type="dxa"/>
            <w:tcBorders>
              <w:bottom w:val="single" w:color="auto" w:sz="4" w:space="0"/>
            </w:tcBorders>
          </w:tcPr>
          <w:p w14:paraId="0E589A93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1787" w:type="dxa"/>
            <w:tcBorders>
              <w:bottom w:val="single" w:color="auto" w:sz="4" w:space="0"/>
            </w:tcBorders>
          </w:tcPr>
          <w:p w14:paraId="473E8C1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</w:tcPr>
          <w:p w14:paraId="4DB40840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称</w:t>
            </w:r>
          </w:p>
        </w:tc>
        <w:tc>
          <w:tcPr>
            <w:tcW w:w="1540" w:type="dxa"/>
            <w:tcBorders>
              <w:bottom w:val="single" w:color="auto" w:sz="4" w:space="0"/>
            </w:tcBorders>
          </w:tcPr>
          <w:p w14:paraId="74B6914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</w:tcPr>
          <w:p w14:paraId="04DBFDC4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高校教龄</w:t>
            </w:r>
          </w:p>
        </w:tc>
        <w:tc>
          <w:tcPr>
            <w:tcW w:w="1500" w:type="dxa"/>
            <w:tcBorders>
              <w:bottom w:val="single" w:color="auto" w:sz="4" w:space="0"/>
            </w:tcBorders>
          </w:tcPr>
          <w:p w14:paraId="7A2F0B57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6D5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A186D8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369FC2">
            <w:pPr>
              <w:snapToGrid w:val="0"/>
              <w:spacing w:after="0" w:line="240" w:lineRule="auto"/>
              <w:ind w:firstLine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A9C243F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85916A">
            <w:pPr>
              <w:snapToGrid w:val="0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tbl>
      <w:tblPr>
        <w:tblStyle w:val="18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178"/>
        <w:gridCol w:w="1540"/>
        <w:gridCol w:w="2918"/>
      </w:tblGrid>
      <w:tr w14:paraId="2BB4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159D09">
            <w:pPr>
              <w:adjustRightInd w:val="0"/>
              <w:snapToGrid w:val="0"/>
              <w:ind w:firstLine="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（四）建设载体</w:t>
            </w:r>
          </w:p>
        </w:tc>
      </w:tr>
      <w:tr w14:paraId="3DB5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2656F5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 w14:paraId="6441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25083A31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3178" w:type="dxa"/>
            <w:tcMar>
              <w:left w:w="28" w:type="dxa"/>
              <w:right w:w="28" w:type="dxa"/>
            </w:tcMar>
            <w:vAlign w:val="center"/>
          </w:tcPr>
          <w:p w14:paraId="55E5B7D8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5E3A154C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授课对象</w:t>
            </w:r>
          </w:p>
        </w:tc>
        <w:tc>
          <w:tcPr>
            <w:tcW w:w="2918" w:type="dxa"/>
            <w:tcMar>
              <w:left w:w="28" w:type="dxa"/>
              <w:right w:w="28" w:type="dxa"/>
            </w:tcMar>
            <w:vAlign w:val="center"/>
          </w:tcPr>
          <w:p w14:paraId="3F8CCED7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12F5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2CFB1EE2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 分</w:t>
            </w:r>
          </w:p>
        </w:tc>
        <w:tc>
          <w:tcPr>
            <w:tcW w:w="3178" w:type="dxa"/>
            <w:tcMar>
              <w:left w:w="28" w:type="dxa"/>
              <w:right w:w="28" w:type="dxa"/>
            </w:tcMar>
            <w:vAlign w:val="center"/>
          </w:tcPr>
          <w:p w14:paraId="40072330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40" w:type="dxa"/>
            <w:tcMar>
              <w:left w:w="28" w:type="dxa"/>
              <w:right w:w="28" w:type="dxa"/>
            </w:tcMar>
            <w:vAlign w:val="center"/>
          </w:tcPr>
          <w:p w14:paraId="33AB12EC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核心教材</w:t>
            </w:r>
          </w:p>
        </w:tc>
        <w:tc>
          <w:tcPr>
            <w:tcW w:w="2918" w:type="dxa"/>
            <w:tcMar>
              <w:left w:w="28" w:type="dxa"/>
              <w:right w:w="28" w:type="dxa"/>
            </w:tcMar>
            <w:vAlign w:val="center"/>
          </w:tcPr>
          <w:p w14:paraId="450F004D">
            <w:pPr>
              <w:adjustRightInd w:val="0"/>
              <w:snapToGrid w:val="0"/>
              <w:ind w:firstLine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</w:p>
        </w:tc>
      </w:tr>
      <w:tr w14:paraId="6C30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340800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课程类型</w:t>
            </w:r>
          </w:p>
        </w:tc>
        <w:tc>
          <w:tcPr>
            <w:tcW w:w="7636" w:type="dxa"/>
            <w:gridSpan w:val="3"/>
            <w:tcMar>
              <w:left w:w="28" w:type="dxa"/>
              <w:right w:w="28" w:type="dxa"/>
            </w:tcMar>
            <w:vAlign w:val="center"/>
          </w:tcPr>
          <w:p w14:paraId="2DA46F21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□思想政治理论课 □公共基础课 □专业基础课</w:t>
            </w:r>
          </w:p>
          <w:p w14:paraId="3741A0DD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□专业课         □通识课     □其他</w:t>
            </w:r>
          </w:p>
        </w:tc>
      </w:tr>
      <w:tr w14:paraId="672B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4368968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36" w:type="dxa"/>
            <w:gridSpan w:val="3"/>
            <w:tcMar>
              <w:left w:w="28" w:type="dxa"/>
              <w:right w:w="28" w:type="dxa"/>
            </w:tcMar>
            <w:vAlign w:val="center"/>
          </w:tcPr>
          <w:p w14:paraId="4E83EEE1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□理论课程 □实验课程 □社会实践课程 □其他</w:t>
            </w:r>
          </w:p>
        </w:tc>
      </w:tr>
      <w:tr w14:paraId="7FAC4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2975E568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课程简介</w:t>
            </w:r>
          </w:p>
        </w:tc>
        <w:tc>
          <w:tcPr>
            <w:tcW w:w="7636" w:type="dxa"/>
            <w:gridSpan w:val="3"/>
            <w:tcMar>
              <w:left w:w="28" w:type="dxa"/>
              <w:right w:w="28" w:type="dxa"/>
            </w:tcMar>
            <w:vAlign w:val="center"/>
          </w:tcPr>
          <w:p w14:paraId="4B8E82F0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1B6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  <w:tcMar>
              <w:left w:w="28" w:type="dxa"/>
              <w:right w:w="28" w:type="dxa"/>
            </w:tcMar>
            <w:vAlign w:val="center"/>
          </w:tcPr>
          <w:p w14:paraId="5210B746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</w:rPr>
              <w:t>专业建设（专业建设类教研室填写）</w:t>
            </w:r>
          </w:p>
        </w:tc>
      </w:tr>
      <w:tr w14:paraId="2EA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1D13D559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专业名称</w:t>
            </w:r>
          </w:p>
        </w:tc>
        <w:tc>
          <w:tcPr>
            <w:tcW w:w="7636" w:type="dxa"/>
            <w:gridSpan w:val="3"/>
            <w:tcMar>
              <w:left w:w="28" w:type="dxa"/>
              <w:right w:w="28" w:type="dxa"/>
            </w:tcMar>
            <w:vAlign w:val="center"/>
          </w:tcPr>
          <w:p w14:paraId="7693DBDB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F98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7" w:type="dxa"/>
            <w:tcMar>
              <w:left w:w="28" w:type="dxa"/>
              <w:right w:w="28" w:type="dxa"/>
            </w:tcMar>
            <w:vAlign w:val="center"/>
          </w:tcPr>
          <w:p w14:paraId="68B6C6E5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专业简介</w:t>
            </w:r>
          </w:p>
        </w:tc>
        <w:tc>
          <w:tcPr>
            <w:tcW w:w="7636" w:type="dxa"/>
            <w:gridSpan w:val="3"/>
            <w:tcMar>
              <w:left w:w="28" w:type="dxa"/>
              <w:right w:w="28" w:type="dxa"/>
            </w:tcMar>
            <w:vAlign w:val="center"/>
          </w:tcPr>
          <w:p w14:paraId="35A0CADD">
            <w:pPr>
              <w:adjustRightInd w:val="0"/>
              <w:snapToGrid w:val="0"/>
              <w:ind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77A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  <w:vAlign w:val="center"/>
          </w:tcPr>
          <w:p w14:paraId="54ABA7DA">
            <w:pPr>
              <w:adjustRightInd w:val="0"/>
              <w:snapToGrid w:val="0"/>
              <w:ind w:firstLine="0"/>
              <w:jc w:val="both"/>
              <w:rPr>
                <w:rFonts w:ascii="仿宋_GB2312" w:hAnsi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（五）建设情况、成果、不足及后续建设思路</w:t>
            </w:r>
          </w:p>
        </w:tc>
      </w:tr>
      <w:tr w14:paraId="742F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6402B7C6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1.虚拟教研室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资源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建设情况（列出人才培养方案、教学大纲、知识图谱、教学视频、实验项目、实训项目等资源建设完成情况，500字以内）</w:t>
            </w:r>
          </w:p>
          <w:p w14:paraId="5A04B402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24E4FADD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6F9FCEAA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1301BBD9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0622B3F6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1FC08C98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657A9BEB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 w14:paraId="3058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4B36EA6D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教研活动和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  <w:t>教师培训情况（开展教研活动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  <w:t>教师培训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  <w:t>次数、特色及成效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2000字以内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"/>
              </w:rPr>
              <w:t>）</w:t>
            </w:r>
          </w:p>
          <w:p w14:paraId="6B3117EE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79B5A113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76E242DA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7359F971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2A7CB730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133FAE10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  <w:p w14:paraId="313E2B1F">
            <w:pPr>
              <w:adjustRightInd w:val="0"/>
              <w:snapToGrid w:val="0"/>
              <w:ind w:firstLine="0"/>
              <w:jc w:val="left"/>
              <w:rPr>
                <w:rFonts w:ascii="仿宋_GB2312" w:hAnsi="仿宋_GB2312" w:cs="仿宋_GB2312"/>
                <w:color w:val="auto"/>
                <w:sz w:val="28"/>
                <w:szCs w:val="28"/>
                <w:lang w:val="en"/>
              </w:rPr>
            </w:pPr>
          </w:p>
        </w:tc>
      </w:tr>
      <w:tr w14:paraId="1415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2520AB43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3.已取得的成果（阐述建设目标、建设内容完成情况，尤其在专业建设、课程建设、教学资源库建设、教材建设、实践基地建设、教学改革成果等方面取得的成果，2000字以内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附支撑材料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）</w:t>
            </w:r>
          </w:p>
          <w:p w14:paraId="21893B4D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8A7E1A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  <w:p w14:paraId="2F7698B5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E2B7141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8BB587E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1E3EA2A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6EE17AB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ABD7110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4559B19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12E69FB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 w14:paraId="36E9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41039153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.建设过程中存在的突出问题</w:t>
            </w:r>
          </w:p>
          <w:p w14:paraId="3805A53F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950583C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761C814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DAEFFF5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5CDA645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1C68E31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3242D00D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 w14:paraId="56EEA31C">
            <w:pPr>
              <w:adjustRightInd w:val="0"/>
              <w:snapToGrid w:val="0"/>
              <w:ind w:firstLine="0"/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 w14:paraId="3C8B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41664D7C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.下一步持续建设完善的研究构想、思路和举措</w:t>
            </w:r>
          </w:p>
          <w:p w14:paraId="7788C50F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14F1B36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C54F456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5B9F573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5115F12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0A2B5FB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E70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0A1248CC">
            <w:pPr>
              <w:numPr>
                <w:ilvl w:val="0"/>
                <w:numId w:val="1"/>
              </w:num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项目经费使用情况</w:t>
            </w:r>
          </w:p>
          <w:p w14:paraId="294A84F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43D83B20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5469B3C7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51889F7F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638A4CF5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  <w:p w14:paraId="17BEA8F4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after="160" w:line="278" w:lineRule="auto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64B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2314519B">
            <w:pPr>
              <w:adjustRightInd w:val="0"/>
              <w:snapToGrid w:val="0"/>
              <w:ind w:firstLine="0"/>
              <w:jc w:val="left"/>
              <w:rPr>
                <w:rFonts w:hint="default" w:ascii="仿宋_GB2312" w:hAnsi="仿宋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（六）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诚信承诺</w:t>
            </w:r>
          </w:p>
        </w:tc>
      </w:tr>
      <w:tr w14:paraId="30EE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</w:tcPr>
          <w:p w14:paraId="25FA928F">
            <w:pPr>
              <w:adjustRightInd w:val="0"/>
              <w:snapToGrid w:val="0"/>
              <w:ind w:left="0" w:leftChars="0"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63B698C1">
            <w:pPr>
              <w:adjustRightInd w:val="0"/>
              <w:snapToGrid w:val="0"/>
              <w:ind w:left="0" w:leftChars="0"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431CD054">
            <w:pPr>
              <w:adjustRightInd w:val="0"/>
              <w:snapToGrid w:val="0"/>
              <w:ind w:left="0" w:leftChars="0"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本人承诺以上填报信息准确、真实，如有虚假，愿承担相应责任。</w:t>
            </w:r>
          </w:p>
          <w:p w14:paraId="1842BFBE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0517669E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</w:p>
          <w:p w14:paraId="49E4EEC9">
            <w:pPr>
              <w:adjustRightInd w:val="0"/>
              <w:snapToGrid w:val="0"/>
              <w:ind w:left="0" w:leftChars="0" w:firstLine="840" w:firstLineChars="3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虚拟教研室负责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 xml:space="preserve"> 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2DDD4994">
            <w:pPr>
              <w:adjustRightInd w:val="0"/>
              <w:snapToGrid w:val="0"/>
              <w:ind w:left="0" w:leftChars="0" w:firstLine="560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0E4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53" w:type="dxa"/>
            <w:gridSpan w:val="4"/>
            <w:vAlign w:val="center"/>
          </w:tcPr>
          <w:p w14:paraId="0638F3DF">
            <w:pPr>
              <w:adjustRightInd w:val="0"/>
              <w:snapToGrid w:val="0"/>
              <w:ind w:firstLine="0"/>
              <w:rPr>
                <w:rFonts w:ascii="仿宋_GB2312" w:hAnsi="宋体"/>
                <w:color w:val="auto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）所在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32"/>
                <w:szCs w:val="32"/>
              </w:rPr>
              <w:t>意见</w:t>
            </w:r>
          </w:p>
        </w:tc>
      </w:tr>
      <w:tr w14:paraId="03E7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9553" w:type="dxa"/>
            <w:gridSpan w:val="4"/>
          </w:tcPr>
          <w:p w14:paraId="71E42A12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（学院对申请验收的虚拟教研室建设情况进行全面评估，给出鉴定意见。）</w:t>
            </w:r>
          </w:p>
          <w:p w14:paraId="16229EC4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13FA366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16D7D2B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647310A">
            <w:pPr>
              <w:adjustRightInd w:val="0"/>
              <w:snapToGrid w:val="0"/>
              <w:ind w:firstLine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F3687DA">
            <w:pPr>
              <w:adjustRightInd w:val="0"/>
              <w:snapToGrid w:val="0"/>
              <w:ind w:firstLine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74A9DC4">
            <w:pPr>
              <w:wordWrap w:val="0"/>
              <w:adjustRightInd w:val="0"/>
              <w:snapToGrid w:val="0"/>
              <w:ind w:firstLine="0"/>
              <w:jc w:val="right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（公章）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</w:p>
          <w:p w14:paraId="08F2E1B5">
            <w:pPr>
              <w:adjustRightInd w:val="0"/>
              <w:snapToGrid w:val="0"/>
              <w:ind w:firstLine="1120" w:firstLineChars="4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负责人（签字）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日</w:t>
            </w:r>
          </w:p>
          <w:p w14:paraId="2FEEDDD3">
            <w:pPr>
              <w:adjustRightInd w:val="0"/>
              <w:snapToGrid w:val="0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3AED9F01">
      <w:pPr>
        <w:ind w:left="0" w:leftChars="0" w:firstLine="0" w:firstLineChars="0"/>
        <w:rPr>
          <w:color w:val="auto"/>
        </w:rPr>
      </w:pPr>
    </w:p>
    <w:sectPr>
      <w:footerReference r:id="rId6" w:type="default"/>
      <w:pgSz w:w="11906" w:h="16838"/>
      <w:pgMar w:top="1644" w:right="1361" w:bottom="2268" w:left="1531" w:header="0" w:footer="1814" w:gutter="0"/>
      <w:pgNumType w:fmt="decimal" w:start="1"/>
      <w:cols w:space="720" w:num="1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FD4D0-5983-4984-916E-E2EBBD9EB9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691A29B-ADB3-4660-AE99-D9A293F9753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roid Sans Fallback">
    <w:altName w:val="宋体"/>
    <w:panose1 w:val="00000000000000000000"/>
    <w:charset w:val="86"/>
    <w:family w:val="roman"/>
    <w:pitch w:val="default"/>
    <w:sig w:usb0="00000000" w:usb1="00000000" w:usb2="00000036" w:usb3="00000000" w:csb0="203F01FF" w:csb1="D7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23A3DE-834F-4FB1-8D17-BEA51F8EC1AC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E7828C97-498A-4200-AA38-FAA7EBD043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D2E8D70-3B7D-4562-BFC8-9AEAB03259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1ADEF36-FA1A-423F-B55E-0334945A2BC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4E4CF639-BDBF-49CB-82A7-7A4A27E4449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EAB19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92158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708D7">
                          <w:pPr>
                            <w:pStyle w:val="10"/>
                            <w:ind w:firstLine="0"/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rFonts w:ascii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708D7">
                    <w:pPr>
                      <w:pStyle w:val="10"/>
                      <w:ind w:firstLine="0"/>
                      <w:rPr>
                        <w:rStyle w:val="21"/>
                        <w:rFonts w:ascii="仿宋_GB2312"/>
                        <w:sz w:val="30"/>
                        <w:szCs w:val="30"/>
                      </w:rPr>
                    </w:pP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t>4</w:t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21"/>
                        <w:rFonts w:ascii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17057"/>
    <w:multiLevelType w:val="singleLevel"/>
    <w:tmpl w:val="D611705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0"/>
  <w:drawingGridVerticalSpacing w:val="58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OTE0MGExODQ3N2E5Yjk2ZTNmZjk5ZjdmMDgzNmIifQ=="/>
    <w:docVar w:name="KGWebUrl" w:val="http://oa.jyt.henan.gov.cn:80/seeyon/officeservlet"/>
  </w:docVars>
  <w:rsids>
    <w:rsidRoot w:val="0055346B"/>
    <w:rsid w:val="00003DEE"/>
    <w:rsid w:val="00007D4A"/>
    <w:rsid w:val="00007E5C"/>
    <w:rsid w:val="0001409C"/>
    <w:rsid w:val="00017223"/>
    <w:rsid w:val="0001748F"/>
    <w:rsid w:val="000366B3"/>
    <w:rsid w:val="00040683"/>
    <w:rsid w:val="00051CBA"/>
    <w:rsid w:val="0006245A"/>
    <w:rsid w:val="0008383E"/>
    <w:rsid w:val="0008684F"/>
    <w:rsid w:val="00092647"/>
    <w:rsid w:val="000A1324"/>
    <w:rsid w:val="000B52F4"/>
    <w:rsid w:val="000C18A9"/>
    <w:rsid w:val="000C5500"/>
    <w:rsid w:val="000D6E47"/>
    <w:rsid w:val="000E5274"/>
    <w:rsid w:val="000E5602"/>
    <w:rsid w:val="000E6B2D"/>
    <w:rsid w:val="001115A8"/>
    <w:rsid w:val="001161EF"/>
    <w:rsid w:val="001237C3"/>
    <w:rsid w:val="00142A24"/>
    <w:rsid w:val="00143786"/>
    <w:rsid w:val="001700F5"/>
    <w:rsid w:val="0017341B"/>
    <w:rsid w:val="00176528"/>
    <w:rsid w:val="00190060"/>
    <w:rsid w:val="001A116E"/>
    <w:rsid w:val="001B1EA3"/>
    <w:rsid w:val="001C144D"/>
    <w:rsid w:val="001E0B4B"/>
    <w:rsid w:val="001E21DD"/>
    <w:rsid w:val="002145C0"/>
    <w:rsid w:val="00220990"/>
    <w:rsid w:val="00241B5A"/>
    <w:rsid w:val="0024235C"/>
    <w:rsid w:val="00251133"/>
    <w:rsid w:val="00256A01"/>
    <w:rsid w:val="00260E69"/>
    <w:rsid w:val="00273047"/>
    <w:rsid w:val="00290A5F"/>
    <w:rsid w:val="002942E4"/>
    <w:rsid w:val="0029483E"/>
    <w:rsid w:val="002A1721"/>
    <w:rsid w:val="002A7ACF"/>
    <w:rsid w:val="002B677F"/>
    <w:rsid w:val="002E400F"/>
    <w:rsid w:val="002F1213"/>
    <w:rsid w:val="002F7277"/>
    <w:rsid w:val="002F7F07"/>
    <w:rsid w:val="003021D1"/>
    <w:rsid w:val="00304273"/>
    <w:rsid w:val="00304793"/>
    <w:rsid w:val="00305697"/>
    <w:rsid w:val="003061C0"/>
    <w:rsid w:val="00323BFD"/>
    <w:rsid w:val="00332A15"/>
    <w:rsid w:val="003557A5"/>
    <w:rsid w:val="003624FA"/>
    <w:rsid w:val="00364B10"/>
    <w:rsid w:val="0036629A"/>
    <w:rsid w:val="003668F7"/>
    <w:rsid w:val="0037538C"/>
    <w:rsid w:val="00380106"/>
    <w:rsid w:val="00390248"/>
    <w:rsid w:val="00393C1A"/>
    <w:rsid w:val="00395C71"/>
    <w:rsid w:val="003C0D5A"/>
    <w:rsid w:val="003C1C72"/>
    <w:rsid w:val="003C246E"/>
    <w:rsid w:val="003C2F0E"/>
    <w:rsid w:val="003C79C8"/>
    <w:rsid w:val="003D64DF"/>
    <w:rsid w:val="003E5EBB"/>
    <w:rsid w:val="003F604E"/>
    <w:rsid w:val="004109A2"/>
    <w:rsid w:val="00422C91"/>
    <w:rsid w:val="00437AAE"/>
    <w:rsid w:val="00441B46"/>
    <w:rsid w:val="0045583A"/>
    <w:rsid w:val="004565B9"/>
    <w:rsid w:val="0046446E"/>
    <w:rsid w:val="0047104F"/>
    <w:rsid w:val="00471803"/>
    <w:rsid w:val="00475FA0"/>
    <w:rsid w:val="004904AF"/>
    <w:rsid w:val="00497206"/>
    <w:rsid w:val="004A0F35"/>
    <w:rsid w:val="004E0819"/>
    <w:rsid w:val="005010E7"/>
    <w:rsid w:val="00501784"/>
    <w:rsid w:val="00524506"/>
    <w:rsid w:val="00524C5C"/>
    <w:rsid w:val="00545139"/>
    <w:rsid w:val="0055346B"/>
    <w:rsid w:val="00554D94"/>
    <w:rsid w:val="00560DF5"/>
    <w:rsid w:val="005712D8"/>
    <w:rsid w:val="005749C0"/>
    <w:rsid w:val="00585D28"/>
    <w:rsid w:val="005934A6"/>
    <w:rsid w:val="005A04C6"/>
    <w:rsid w:val="005A3C47"/>
    <w:rsid w:val="005A4EDF"/>
    <w:rsid w:val="005B7BC2"/>
    <w:rsid w:val="005C7E25"/>
    <w:rsid w:val="005E3BC6"/>
    <w:rsid w:val="00607343"/>
    <w:rsid w:val="00622EB1"/>
    <w:rsid w:val="0062585E"/>
    <w:rsid w:val="00627D94"/>
    <w:rsid w:val="00634725"/>
    <w:rsid w:val="00637940"/>
    <w:rsid w:val="006403A0"/>
    <w:rsid w:val="00646A49"/>
    <w:rsid w:val="006502D6"/>
    <w:rsid w:val="006513D3"/>
    <w:rsid w:val="00670E4D"/>
    <w:rsid w:val="00677B0A"/>
    <w:rsid w:val="00691EA0"/>
    <w:rsid w:val="006C778E"/>
    <w:rsid w:val="006E47A8"/>
    <w:rsid w:val="006E4F6A"/>
    <w:rsid w:val="006E5314"/>
    <w:rsid w:val="006F79DD"/>
    <w:rsid w:val="007262C9"/>
    <w:rsid w:val="007333EA"/>
    <w:rsid w:val="0074357D"/>
    <w:rsid w:val="00771E3A"/>
    <w:rsid w:val="00781F94"/>
    <w:rsid w:val="00783E8F"/>
    <w:rsid w:val="007A0961"/>
    <w:rsid w:val="007A19AA"/>
    <w:rsid w:val="007C03BA"/>
    <w:rsid w:val="007C2CB3"/>
    <w:rsid w:val="007C2D52"/>
    <w:rsid w:val="007C6F7A"/>
    <w:rsid w:val="007D6FF1"/>
    <w:rsid w:val="007E6215"/>
    <w:rsid w:val="007F3160"/>
    <w:rsid w:val="00801770"/>
    <w:rsid w:val="00804F21"/>
    <w:rsid w:val="00806E3D"/>
    <w:rsid w:val="00837A2C"/>
    <w:rsid w:val="008459A8"/>
    <w:rsid w:val="008461F5"/>
    <w:rsid w:val="008564B4"/>
    <w:rsid w:val="00871F10"/>
    <w:rsid w:val="00874957"/>
    <w:rsid w:val="00887DFE"/>
    <w:rsid w:val="00892B08"/>
    <w:rsid w:val="008B139D"/>
    <w:rsid w:val="008C2FC5"/>
    <w:rsid w:val="008C3873"/>
    <w:rsid w:val="008D4EF2"/>
    <w:rsid w:val="008E597E"/>
    <w:rsid w:val="008E72BC"/>
    <w:rsid w:val="008F178A"/>
    <w:rsid w:val="009026C2"/>
    <w:rsid w:val="00902E4B"/>
    <w:rsid w:val="00931CA6"/>
    <w:rsid w:val="00946F99"/>
    <w:rsid w:val="00950B8E"/>
    <w:rsid w:val="00955879"/>
    <w:rsid w:val="00964535"/>
    <w:rsid w:val="009C5B16"/>
    <w:rsid w:val="009D175B"/>
    <w:rsid w:val="009E239F"/>
    <w:rsid w:val="009E648A"/>
    <w:rsid w:val="009E6AE4"/>
    <w:rsid w:val="009F3255"/>
    <w:rsid w:val="009F5B33"/>
    <w:rsid w:val="00A35998"/>
    <w:rsid w:val="00A44AB6"/>
    <w:rsid w:val="00A518B1"/>
    <w:rsid w:val="00A519A3"/>
    <w:rsid w:val="00A51C68"/>
    <w:rsid w:val="00A67E4D"/>
    <w:rsid w:val="00A86D3C"/>
    <w:rsid w:val="00A87ACC"/>
    <w:rsid w:val="00AB469D"/>
    <w:rsid w:val="00AC3D95"/>
    <w:rsid w:val="00AD2C6E"/>
    <w:rsid w:val="00AE0F60"/>
    <w:rsid w:val="00B1069E"/>
    <w:rsid w:val="00B12124"/>
    <w:rsid w:val="00B23EEA"/>
    <w:rsid w:val="00B4441B"/>
    <w:rsid w:val="00B45E44"/>
    <w:rsid w:val="00B55385"/>
    <w:rsid w:val="00B67605"/>
    <w:rsid w:val="00B67A03"/>
    <w:rsid w:val="00B703B8"/>
    <w:rsid w:val="00B75A12"/>
    <w:rsid w:val="00B818C0"/>
    <w:rsid w:val="00B839A5"/>
    <w:rsid w:val="00B931CA"/>
    <w:rsid w:val="00BA0BFF"/>
    <w:rsid w:val="00BA142E"/>
    <w:rsid w:val="00BA2286"/>
    <w:rsid w:val="00BA549C"/>
    <w:rsid w:val="00BB5466"/>
    <w:rsid w:val="00BC1D2B"/>
    <w:rsid w:val="00BC1E3E"/>
    <w:rsid w:val="00BC36EC"/>
    <w:rsid w:val="00BC3893"/>
    <w:rsid w:val="00BD0A10"/>
    <w:rsid w:val="00BD353C"/>
    <w:rsid w:val="00BD6E1B"/>
    <w:rsid w:val="00BE5A7F"/>
    <w:rsid w:val="00BF447E"/>
    <w:rsid w:val="00C0200D"/>
    <w:rsid w:val="00C03F33"/>
    <w:rsid w:val="00C13E39"/>
    <w:rsid w:val="00C16FF6"/>
    <w:rsid w:val="00C30757"/>
    <w:rsid w:val="00C65733"/>
    <w:rsid w:val="00C65B66"/>
    <w:rsid w:val="00C70EEF"/>
    <w:rsid w:val="00C809A2"/>
    <w:rsid w:val="00CB2A6D"/>
    <w:rsid w:val="00CD0307"/>
    <w:rsid w:val="00CD1E54"/>
    <w:rsid w:val="00CE3AF6"/>
    <w:rsid w:val="00CE42C9"/>
    <w:rsid w:val="00D01009"/>
    <w:rsid w:val="00D07B88"/>
    <w:rsid w:val="00D10EF3"/>
    <w:rsid w:val="00D16C3A"/>
    <w:rsid w:val="00D17A4C"/>
    <w:rsid w:val="00D433AE"/>
    <w:rsid w:val="00D452C1"/>
    <w:rsid w:val="00D52F06"/>
    <w:rsid w:val="00D5328D"/>
    <w:rsid w:val="00D80568"/>
    <w:rsid w:val="00D82C2F"/>
    <w:rsid w:val="00D87080"/>
    <w:rsid w:val="00D904A8"/>
    <w:rsid w:val="00D90BF6"/>
    <w:rsid w:val="00DA0299"/>
    <w:rsid w:val="00DA062C"/>
    <w:rsid w:val="00DA325C"/>
    <w:rsid w:val="00DA4331"/>
    <w:rsid w:val="00DB070C"/>
    <w:rsid w:val="00DC2C7F"/>
    <w:rsid w:val="00DE2C73"/>
    <w:rsid w:val="00DE2F2B"/>
    <w:rsid w:val="00DE5099"/>
    <w:rsid w:val="00DF59C3"/>
    <w:rsid w:val="00E0316C"/>
    <w:rsid w:val="00E047F2"/>
    <w:rsid w:val="00E206FE"/>
    <w:rsid w:val="00E40F6F"/>
    <w:rsid w:val="00E51B67"/>
    <w:rsid w:val="00E6076A"/>
    <w:rsid w:val="00E67EAF"/>
    <w:rsid w:val="00E72532"/>
    <w:rsid w:val="00E72B44"/>
    <w:rsid w:val="00E92961"/>
    <w:rsid w:val="00E92AA3"/>
    <w:rsid w:val="00E947A3"/>
    <w:rsid w:val="00ED00EF"/>
    <w:rsid w:val="00ED360E"/>
    <w:rsid w:val="00EE5087"/>
    <w:rsid w:val="00EF4E16"/>
    <w:rsid w:val="00F02ABC"/>
    <w:rsid w:val="00F17394"/>
    <w:rsid w:val="00F43E97"/>
    <w:rsid w:val="00F63AC3"/>
    <w:rsid w:val="00F77428"/>
    <w:rsid w:val="00F81421"/>
    <w:rsid w:val="00F85FC9"/>
    <w:rsid w:val="00F86153"/>
    <w:rsid w:val="00FA0A72"/>
    <w:rsid w:val="00FA6A5A"/>
    <w:rsid w:val="00FB3925"/>
    <w:rsid w:val="00FB4630"/>
    <w:rsid w:val="00FD3FD0"/>
    <w:rsid w:val="00FD507B"/>
    <w:rsid w:val="00FD50CC"/>
    <w:rsid w:val="00FF2763"/>
    <w:rsid w:val="00FF38F1"/>
    <w:rsid w:val="00FF429E"/>
    <w:rsid w:val="017442FA"/>
    <w:rsid w:val="02B45388"/>
    <w:rsid w:val="032D29B2"/>
    <w:rsid w:val="039C3694"/>
    <w:rsid w:val="047F3C1B"/>
    <w:rsid w:val="05A76A4C"/>
    <w:rsid w:val="07675B96"/>
    <w:rsid w:val="07C71B61"/>
    <w:rsid w:val="08BB45BC"/>
    <w:rsid w:val="0A845004"/>
    <w:rsid w:val="0F6C2883"/>
    <w:rsid w:val="100E76C7"/>
    <w:rsid w:val="13F470E9"/>
    <w:rsid w:val="1B267FBB"/>
    <w:rsid w:val="1C8036FB"/>
    <w:rsid w:val="21F70E3D"/>
    <w:rsid w:val="262C6FAF"/>
    <w:rsid w:val="284E28FF"/>
    <w:rsid w:val="2A2E4796"/>
    <w:rsid w:val="30803A8A"/>
    <w:rsid w:val="38E47094"/>
    <w:rsid w:val="396E4BAF"/>
    <w:rsid w:val="3AA34D2C"/>
    <w:rsid w:val="3FFF56B4"/>
    <w:rsid w:val="40416B7A"/>
    <w:rsid w:val="40CF23D7"/>
    <w:rsid w:val="4F754CD8"/>
    <w:rsid w:val="51644DBE"/>
    <w:rsid w:val="54F71AA5"/>
    <w:rsid w:val="56694C24"/>
    <w:rsid w:val="5A054C64"/>
    <w:rsid w:val="5EF3C532"/>
    <w:rsid w:val="5EF77397"/>
    <w:rsid w:val="608F34D9"/>
    <w:rsid w:val="641B11AD"/>
    <w:rsid w:val="650B3FB1"/>
    <w:rsid w:val="6ADBBE50"/>
    <w:rsid w:val="6BA20565"/>
    <w:rsid w:val="6C860F1A"/>
    <w:rsid w:val="6D372F2F"/>
    <w:rsid w:val="6E7361E8"/>
    <w:rsid w:val="70115CB9"/>
    <w:rsid w:val="715C0817"/>
    <w:rsid w:val="71C94E7D"/>
    <w:rsid w:val="71E2790D"/>
    <w:rsid w:val="73214465"/>
    <w:rsid w:val="747A6A5D"/>
    <w:rsid w:val="74BF1FBB"/>
    <w:rsid w:val="752732D0"/>
    <w:rsid w:val="75FDB785"/>
    <w:rsid w:val="760866CD"/>
    <w:rsid w:val="76C74AD1"/>
    <w:rsid w:val="783E57BD"/>
    <w:rsid w:val="78EE303B"/>
    <w:rsid w:val="7A6B246A"/>
    <w:rsid w:val="7BFF50F3"/>
    <w:rsid w:val="7CFA5E8B"/>
    <w:rsid w:val="7DDD71DA"/>
    <w:rsid w:val="7FE900B8"/>
    <w:rsid w:val="B7F7F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ind w:firstLine="601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ind w:firstLine="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420" w:firstLineChars="200"/>
    </w:pPr>
    <w:rPr>
      <w:rFonts w:eastAsia="宋体" w:cs="Times New Roman"/>
      <w:sz w:val="21"/>
      <w:szCs w:val="21"/>
    </w:rPr>
  </w:style>
  <w:style w:type="paragraph" w:styleId="4">
    <w:name w:val="annotation text"/>
    <w:basedOn w:val="1"/>
    <w:qFormat/>
    <w:uiPriority w:val="0"/>
    <w:pPr>
      <w:ind w:firstLine="0"/>
      <w:jc w:val="left"/>
    </w:pPr>
    <w:rPr>
      <w:rFonts w:ascii="Times New Roman" w:hAnsi="Times New Roman" w:cs="Times New Roman"/>
    </w:rPr>
  </w:style>
  <w:style w:type="paragraph" w:styleId="5">
    <w:name w:val="Body Text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/>
      <w:color w:val="000000"/>
      <w:kern w:val="0"/>
      <w:lang w:eastAsia="en-US" w:bidi="en-US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1"/>
    <w:qFormat/>
    <w:uiPriority w:val="0"/>
    <w:pPr>
      <w:ind w:firstLine="0"/>
    </w:pPr>
    <w:rPr>
      <w:rFonts w:hint="eastAsia" w:ascii="宋体" w:hAnsi="Courier New" w:eastAsia="宋体" w:cs="Times New Roman"/>
      <w:sz w:val="21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qFormat/>
    <w:uiPriority w:val="0"/>
    <w:pPr>
      <w:ind w:left="200" w:hanging="200" w:hangingChars="200"/>
    </w:pPr>
  </w:style>
  <w:style w:type="paragraph" w:styleId="13">
    <w:name w:val="table of figures"/>
    <w:basedOn w:val="12"/>
    <w:next w:val="12"/>
    <w:semiHidden/>
    <w:qFormat/>
    <w:uiPriority w:val="0"/>
    <w:pPr>
      <w:ind w:left="420" w:hanging="420"/>
      <w:jc w:val="left"/>
    </w:pPr>
    <w:rPr>
      <w:rFonts w:ascii="Times New Roman" w:eastAsia="宋体"/>
      <w:smallCaps/>
      <w:sz w:val="20"/>
      <w:szCs w:val="20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ind w:firstLine="0"/>
      <w:jc w:val="left"/>
    </w:pPr>
    <w:rPr>
      <w:rFonts w:ascii="宋体" w:hAnsi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0"/>
    <w:pPr>
      <w:suppressAutoHyphens/>
      <w:spacing w:after="80"/>
      <w:ind w:firstLine="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17">
    <w:name w:val="Body Text First Indent 2"/>
    <w:basedOn w:val="6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customStyle="1" w:styleId="23">
    <w:name w:val="页脚 字符"/>
    <w:basedOn w:val="20"/>
    <w:link w:val="10"/>
    <w:qFormat/>
    <w:uiPriority w:val="0"/>
    <w:rPr>
      <w:rFonts w:ascii="Calibri" w:hAnsi="Calibri" w:eastAsia="仿宋_GB2312" w:cs="宋体"/>
      <w:kern w:val="2"/>
      <w:sz w:val="18"/>
      <w:szCs w:val="18"/>
      <w:lang w:val="en-US" w:eastAsia="zh-CN" w:bidi="ar-SA"/>
    </w:rPr>
  </w:style>
  <w:style w:type="character" w:customStyle="1" w:styleId="24">
    <w:name w:val="NormalCharacter"/>
    <w:link w:val="25"/>
    <w:qFormat/>
    <w:uiPriority w:val="0"/>
    <w:rPr>
      <w:rFonts w:eastAsia="仿宋_GB2312"/>
      <w:sz w:val="30"/>
      <w:szCs w:val="30"/>
    </w:rPr>
  </w:style>
  <w:style w:type="paragraph" w:customStyle="1" w:styleId="25">
    <w:name w:val="UserStyle_0"/>
    <w:basedOn w:val="1"/>
    <w:link w:val="24"/>
    <w:qFormat/>
    <w:uiPriority w:val="0"/>
    <w:pPr>
      <w:widowControl/>
      <w:ind w:firstLine="0"/>
      <w:textAlignment w:val="baseline"/>
    </w:pPr>
    <w:rPr>
      <w:rFonts w:ascii="Times New Roman" w:hAnsi="Times New Roman" w:cs="Times New Roman"/>
      <w:kern w:val="0"/>
    </w:rPr>
  </w:style>
  <w:style w:type="paragraph" w:customStyle="1" w:styleId="26">
    <w:name w:val="列出段落"/>
    <w:basedOn w:val="1"/>
    <w:qFormat/>
    <w:uiPriority w:val="0"/>
    <w:pPr>
      <w:ind w:firstLine="420" w:firstLineChars="200"/>
    </w:pPr>
    <w:rPr>
      <w:rFonts w:eastAsia="宋体" w:cs="Calibri"/>
      <w:sz w:val="21"/>
      <w:szCs w:val="21"/>
    </w:rPr>
  </w:style>
  <w:style w:type="character" w:customStyle="1" w:styleId="27">
    <w:name w:val="15"/>
    <w:basedOn w:val="20"/>
    <w:qFormat/>
    <w:uiPriority w:val="0"/>
    <w:rPr>
      <w:rFonts w:hint="default" w:ascii="Times New Roman" w:hAnsi="Times New Roman" w:cs="Times New Roman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9">
    <w:name w:val="Table Paragraph"/>
    <w:basedOn w:val="1"/>
    <w:qFormat/>
    <w:uiPriority w:val="0"/>
    <w:pPr>
      <w:ind w:firstLine="0"/>
    </w:pPr>
    <w:rPr>
      <w:rFonts w:ascii="宋体" w:hAnsi="宋体" w:eastAsia="宋体"/>
      <w:lang w:val="zh-CN" w:bidi="zh-CN"/>
    </w:rPr>
  </w:style>
  <w:style w:type="paragraph" w:customStyle="1" w:styleId="30">
    <w:name w:val="msolistparagraph"/>
    <w:basedOn w:val="1"/>
    <w:qFormat/>
    <w:uiPriority w:val="0"/>
    <w:pPr>
      <w:autoSpaceDE w:val="0"/>
      <w:autoSpaceDN w:val="0"/>
      <w:spacing w:before="177" w:after="100" w:afterAutospacing="1"/>
      <w:ind w:left="279" w:firstLine="614"/>
      <w:jc w:val="left"/>
    </w:pPr>
    <w:rPr>
      <w:rFonts w:ascii="仿宋_GB2312" w:hAnsi="宋体" w:cs="Times New Roman"/>
      <w:kern w:val="0"/>
      <w:sz w:val="22"/>
      <w:szCs w:val="22"/>
    </w:rPr>
  </w:style>
  <w:style w:type="paragraph" w:customStyle="1" w:styleId="31">
    <w:name w:val="列表段落1"/>
    <w:basedOn w:val="1"/>
    <w:qFormat/>
    <w:uiPriority w:val="0"/>
    <w:pPr>
      <w:overflowPunct w:val="0"/>
      <w:topLinePunct/>
      <w:spacing w:line="500" w:lineRule="exact"/>
      <w:ind w:firstLine="420" w:firstLineChars="200"/>
    </w:pPr>
    <w:rPr>
      <w:rFonts w:ascii="宋体" w:hAnsi="宋体" w:eastAsia="宋体" w:cs="Times New Roman"/>
      <w:sz w:val="24"/>
      <w:szCs w:val="24"/>
    </w:rPr>
  </w:style>
  <w:style w:type="table" w:customStyle="1" w:styleId="32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fontstyle01"/>
    <w:qFormat/>
    <w:uiPriority w:val="0"/>
    <w:rPr>
      <w:rFonts w:ascii="Droid Sans Fallback" w:hAnsi="Droid Sans Fallback" w:eastAsia="仿宋_GB2312" w:cs="Times New Roman"/>
      <w:i/>
      <w:iCs/>
      <w:color w:val="000000"/>
      <w:sz w:val="30"/>
      <w:szCs w:val="30"/>
    </w:rPr>
  </w:style>
  <w:style w:type="paragraph" w:customStyle="1" w:styleId="34">
    <w:name w:val="Body text|1"/>
    <w:basedOn w:val="1"/>
    <w:qFormat/>
    <w:uiPriority w:val="0"/>
    <w:pPr>
      <w:spacing w:line="444" w:lineRule="auto"/>
      <w:ind w:firstLine="400"/>
      <w:jc w:val="left"/>
    </w:pPr>
    <w:rPr>
      <w:rFonts w:ascii="宋体" w:hAnsi="宋体" w:eastAsia="宋体"/>
      <w:sz w:val="26"/>
      <w:szCs w:val="26"/>
      <w:lang w:val="zh-TW" w:eastAsia="zh-TW" w:bidi="zh-TW"/>
    </w:rPr>
  </w:style>
  <w:style w:type="paragraph" w:customStyle="1" w:styleId="35">
    <w:name w:val="Heading #3"/>
    <w:basedOn w:val="1"/>
    <w:qFormat/>
    <w:uiPriority w:val="0"/>
    <w:pPr>
      <w:spacing w:after="500" w:line="605" w:lineRule="exact"/>
      <w:ind w:firstLine="0"/>
      <w:jc w:val="center"/>
      <w:outlineLvl w:val="2"/>
    </w:pPr>
    <w:rPr>
      <w:rFonts w:ascii="宋体" w:hAnsi="宋体" w:eastAsia="宋体"/>
      <w:color w:val="000000"/>
      <w:kern w:val="0"/>
      <w:sz w:val="42"/>
      <w:szCs w:val="42"/>
      <w:lang w:eastAsia="en-US" w:bidi="en-US"/>
    </w:rPr>
  </w:style>
  <w:style w:type="paragraph" w:customStyle="1" w:styleId="36">
    <w:name w:val="Table caption"/>
    <w:basedOn w:val="1"/>
    <w:qFormat/>
    <w:uiPriority w:val="0"/>
    <w:pPr>
      <w:ind w:firstLine="0"/>
      <w:jc w:val="left"/>
    </w:pPr>
    <w:rPr>
      <w:rFonts w:ascii="宋体" w:hAnsi="宋体" w:eastAsia="宋体"/>
      <w:color w:val="000000"/>
      <w:kern w:val="0"/>
      <w:sz w:val="22"/>
      <w:szCs w:val="22"/>
      <w:lang w:eastAsia="en-US" w:bidi="en-US"/>
    </w:rPr>
  </w:style>
  <w:style w:type="paragraph" w:customStyle="1" w:styleId="37">
    <w:name w:val="Other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/>
      <w:color w:val="000000"/>
      <w:kern w:val="0"/>
      <w:lang w:eastAsia="en-US" w:bidi="en-US"/>
    </w:rPr>
  </w:style>
  <w:style w:type="paragraph" w:customStyle="1" w:styleId="38">
    <w:name w:val="Body text (2)"/>
    <w:basedOn w:val="1"/>
    <w:qFormat/>
    <w:uiPriority w:val="0"/>
    <w:pPr>
      <w:spacing w:after="660" w:line="581" w:lineRule="exact"/>
      <w:ind w:firstLine="0"/>
      <w:jc w:val="center"/>
    </w:pPr>
    <w:rPr>
      <w:rFonts w:ascii="宋体" w:hAnsi="宋体" w:eastAsia="宋体"/>
      <w:color w:val="000000"/>
      <w:kern w:val="0"/>
      <w:sz w:val="36"/>
      <w:szCs w:val="36"/>
      <w:lang w:eastAsia="en-US" w:bidi="en-US"/>
    </w:rPr>
  </w:style>
  <w:style w:type="paragraph" w:customStyle="1" w:styleId="39">
    <w:name w:val="HtmlNormal"/>
    <w:basedOn w:val="1"/>
    <w:qFormat/>
    <w:uiPriority w:val="0"/>
    <w:pPr>
      <w:widowControl/>
      <w:spacing w:before="100" w:beforeAutospacing="1" w:after="100" w:afterAutospacing="1"/>
      <w:ind w:firstLine="0"/>
      <w:jc w:val="left"/>
      <w:textAlignment w:val="baseline"/>
    </w:pPr>
    <w:rPr>
      <w:rFonts w:eastAsia="宋体" w:cs="Times New Roman"/>
      <w:kern w:val="0"/>
      <w:sz w:val="24"/>
      <w:szCs w:val="24"/>
    </w:rPr>
  </w:style>
  <w:style w:type="character" w:customStyle="1" w:styleId="40">
    <w:name w:val="UserStyle_1"/>
    <w:qFormat/>
    <w:uiPriority w:val="0"/>
  </w:style>
  <w:style w:type="character" w:customStyle="1" w:styleId="41">
    <w:name w:val="UserStyle_3"/>
    <w:semiHidden/>
    <w:qFormat/>
    <w:uiPriority w:val="0"/>
  </w:style>
  <w:style w:type="character" w:customStyle="1" w:styleId="42">
    <w:name w:val="font2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3">
    <w:name w:val="font81"/>
    <w:basedOn w:val="20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44">
    <w:name w:val="font91"/>
    <w:basedOn w:val="20"/>
    <w:qFormat/>
    <w:uiPriority w:val="0"/>
    <w:rPr>
      <w:rFonts w:ascii="Arial" w:hAnsi="Arial" w:cs="Arial"/>
      <w:color w:val="FF0000"/>
      <w:sz w:val="22"/>
      <w:szCs w:val="22"/>
      <w:u w:val="none"/>
    </w:rPr>
  </w:style>
  <w:style w:type="paragraph" w:customStyle="1" w:styleId="45">
    <w:name w:val="正文文本1"/>
    <w:basedOn w:val="1"/>
    <w:qFormat/>
    <w:uiPriority w:val="0"/>
    <w:pPr>
      <w:spacing w:line="379" w:lineRule="auto"/>
      <w:ind w:firstLine="400"/>
    </w:pPr>
    <w:rPr>
      <w:rFonts w:ascii="宋体" w:hAnsi="宋体" w:eastAsia="宋体"/>
    </w:rPr>
  </w:style>
  <w:style w:type="paragraph" w:customStyle="1" w:styleId="46">
    <w:name w:val="正文1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正文2"/>
    <w:qFormat/>
    <w:uiPriority w:val="0"/>
    <w:pPr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正文缩进1"/>
    <w:basedOn w:val="1"/>
    <w:qFormat/>
    <w:uiPriority w:val="0"/>
    <w:pPr>
      <w:suppressAutoHyphens/>
      <w:ind w:firstLine="420" w:firstLineChars="200"/>
    </w:pPr>
    <w:rPr>
      <w:rFonts w:cs="Times New Roman"/>
    </w:rPr>
  </w:style>
  <w:style w:type="paragraph" w:customStyle="1" w:styleId="49">
    <w:name w:val="Revision"/>
    <w:hidden/>
    <w:unhideWhenUsed/>
    <w:qFormat/>
    <w:uiPriority w:val="99"/>
    <w:pPr>
      <w:spacing w:after="0" w:line="240" w:lineRule="auto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1142</Words>
  <Characters>1165</Characters>
  <Lines>43</Lines>
  <Paragraphs>12</Paragraphs>
  <TotalTime>26</TotalTime>
  <ScaleCrop>false</ScaleCrop>
  <LinksUpToDate>false</LinksUpToDate>
  <CharactersWithSpaces>1610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2024-06-18T01:18:00Z</dcterms:created>
  <dc:creator>文印员</dc:creator>
  <cp:lastModifiedBy>段靖</cp:lastModifiedBy>
  <cp:lastPrinted>2022-09-20T16:12:00Z</cp:lastPrinted>
  <dcterms:modified xsi:type="dcterms:W3CDTF">2024-10-31T07:43:14Z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D3314F8B2F07489E98E469DBF4F4845E_13</vt:lpwstr>
  </property>
</Properties>
</file>